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1" w:type="dxa"/>
        <w:tblCellMar>
          <w:top w:w="15" w:type="dxa"/>
          <w:left w:w="15" w:type="dxa"/>
          <w:bottom w:w="15" w:type="dxa"/>
          <w:right w:w="15" w:type="dxa"/>
        </w:tblCellMar>
        <w:tblLook w:val="04A0" w:firstRow="1" w:lastRow="0" w:firstColumn="1" w:lastColumn="0" w:noHBand="0" w:noVBand="1"/>
      </w:tblPr>
      <w:tblGrid>
        <w:gridCol w:w="4783"/>
        <w:gridCol w:w="5528"/>
      </w:tblGrid>
      <w:tr w:rsidR="00CA4204" w:rsidRPr="00CA4204" w:rsidTr="00CA4204">
        <w:tc>
          <w:tcPr>
            <w:tcW w:w="4783" w:type="dxa"/>
            <w:tcBorders>
              <w:top w:val="nil"/>
              <w:left w:val="nil"/>
              <w:bottom w:val="nil"/>
              <w:right w:val="nil"/>
            </w:tcBorders>
            <w:shd w:val="clear" w:color="auto" w:fill="auto"/>
            <w:tcMar>
              <w:top w:w="0" w:type="dxa"/>
              <w:left w:w="105" w:type="dxa"/>
              <w:bottom w:w="0" w:type="dxa"/>
              <w:right w:w="105" w:type="dxa"/>
            </w:tcMar>
            <w:hideMark/>
          </w:tcPr>
          <w:p w:rsidR="0065692D" w:rsidRDefault="00CA4204" w:rsidP="0065692D">
            <w:pPr>
              <w:spacing w:after="0"/>
              <w:jc w:val="center"/>
              <w:rPr>
                <w:rFonts w:eastAsia="Times New Roman"/>
                <w:b/>
                <w:bCs/>
                <w:spacing w:val="0"/>
              </w:rPr>
            </w:pPr>
            <w:r w:rsidRPr="00CA4204">
              <w:rPr>
                <w:rFonts w:eastAsia="Times New Roman"/>
                <w:spacing w:val="0"/>
              </w:rPr>
              <w:t xml:space="preserve">ĐẢNG BỘ XÃ </w:t>
            </w:r>
            <w:r w:rsidR="0065692D">
              <w:rPr>
                <w:rFonts w:eastAsia="Times New Roman"/>
                <w:spacing w:val="0"/>
              </w:rPr>
              <w:t>LÂM ĐỘNG</w:t>
            </w:r>
            <w:r w:rsidRPr="00CA4204">
              <w:rPr>
                <w:rFonts w:eastAsia="Times New Roman"/>
                <w:color w:val="auto"/>
                <w:spacing w:val="0"/>
                <w:sz w:val="24"/>
                <w:szCs w:val="24"/>
              </w:rPr>
              <w:br/>
            </w:r>
            <w:r w:rsidRPr="00CA4204">
              <w:rPr>
                <w:rFonts w:eastAsia="Times New Roman"/>
                <w:b/>
                <w:bCs/>
                <w:spacing w:val="0"/>
              </w:rPr>
              <w:t xml:space="preserve">CHI BỘ TRƯỜNG </w:t>
            </w:r>
            <w:r w:rsidR="0065692D">
              <w:rPr>
                <w:rFonts w:eastAsia="Times New Roman"/>
                <w:b/>
                <w:bCs/>
                <w:spacing w:val="0"/>
              </w:rPr>
              <w:t>THCS</w:t>
            </w:r>
          </w:p>
          <w:p w:rsidR="00CA4204" w:rsidRPr="00CA4204" w:rsidRDefault="0065692D" w:rsidP="0065692D">
            <w:pPr>
              <w:spacing w:after="0"/>
              <w:jc w:val="center"/>
              <w:rPr>
                <w:rFonts w:eastAsia="Times New Roman"/>
                <w:color w:val="auto"/>
                <w:spacing w:val="0"/>
                <w:sz w:val="24"/>
                <w:szCs w:val="24"/>
              </w:rPr>
            </w:pPr>
            <w:r>
              <w:rPr>
                <w:rFonts w:eastAsia="Times New Roman"/>
                <w:b/>
                <w:bCs/>
                <w:spacing w:val="0"/>
              </w:rPr>
              <w:t>*</w:t>
            </w:r>
            <w:r w:rsidR="00CA4204">
              <w:rPr>
                <w:rFonts w:ascii="Calibri" w:eastAsia="Times New Roman" w:hAnsi="Calibri"/>
                <w:noProof/>
                <w:color w:val="auto"/>
                <w:spacing w:val="0"/>
                <w:sz w:val="22"/>
                <w:szCs w:val="22"/>
              </w:rPr>
              <mc:AlternateContent>
                <mc:Choice Requires="wps">
                  <w:drawing>
                    <wp:inline distT="0" distB="0" distL="0" distR="0" wp14:anchorId="218682A4" wp14:editId="404E924A">
                      <wp:extent cx="304800" cy="304800"/>
                      <wp:effectExtent l="0" t="0" r="0" b="0"/>
                      <wp:docPr id="2" name="Rectangle 2" descr="C:\Users\ADMINI~1.ADM\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C:\Users\ADMINI~1.ADM\AppData\Local\Temp\msohtmlclip1\01\clip_image00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Ko7tXvICAAAKBgAA&#10;DgAAAAAAAAAAAAAAAAAuAgAAZHJzL2Uyb0RvYy54bWxQSwECLQAUAAYACAAAACEATKDpLNgAAAAD&#10;AQAADwAAAAAAAAAAAAAAAABMBQAAZHJzL2Rvd25yZXYueG1sUEsFBgAAAAAEAAQA8wAAAFEGAAAA&#10;AA==&#10;" filled="f" stroked="f">
                      <o:lock v:ext="edit" aspectratio="t"/>
                      <w10:anchorlock/>
                    </v:rect>
                  </w:pict>
                </mc:Fallback>
              </mc:AlternateContent>
            </w:r>
            <w:r>
              <w:rPr>
                <w:rFonts w:eastAsia="Times New Roman"/>
                <w:spacing w:val="0"/>
              </w:rPr>
              <w:t>   </w:t>
            </w:r>
          </w:p>
        </w:tc>
        <w:tc>
          <w:tcPr>
            <w:tcW w:w="5528" w:type="dxa"/>
            <w:tcBorders>
              <w:top w:val="nil"/>
              <w:left w:val="nil"/>
              <w:bottom w:val="nil"/>
              <w:right w:val="nil"/>
            </w:tcBorders>
            <w:shd w:val="clear" w:color="auto" w:fill="auto"/>
            <w:tcMar>
              <w:top w:w="0" w:type="dxa"/>
              <w:left w:w="105" w:type="dxa"/>
              <w:bottom w:w="0" w:type="dxa"/>
              <w:right w:w="105" w:type="dxa"/>
            </w:tcMar>
            <w:hideMark/>
          </w:tcPr>
          <w:p w:rsidR="00CA4204" w:rsidRPr="00CA4204" w:rsidRDefault="0065692D" w:rsidP="004963B0">
            <w:pPr>
              <w:spacing w:after="0"/>
              <w:jc w:val="center"/>
              <w:rPr>
                <w:rFonts w:eastAsia="Times New Roman"/>
                <w:color w:val="auto"/>
                <w:spacing w:val="0"/>
                <w:sz w:val="24"/>
                <w:szCs w:val="24"/>
              </w:rPr>
            </w:pPr>
            <w:r>
              <w:rPr>
                <w:rFonts w:eastAsia="Times New Roman"/>
                <w:b/>
                <w:bCs/>
                <w:noProof/>
                <w:spacing w:val="0"/>
              </w:rPr>
              <mc:AlternateContent>
                <mc:Choice Requires="wps">
                  <w:drawing>
                    <wp:anchor distT="0" distB="0" distL="114300" distR="114300" simplePos="0" relativeHeight="251659264" behindDoc="0" locked="0" layoutInCell="1" allowOverlap="1">
                      <wp:simplePos x="0" y="0"/>
                      <wp:positionH relativeFrom="column">
                        <wp:posOffset>412750</wp:posOffset>
                      </wp:positionH>
                      <wp:positionV relativeFrom="paragraph">
                        <wp:posOffset>222885</wp:posOffset>
                      </wp:positionV>
                      <wp:extent cx="25241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52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5pt,17.55pt" to="231.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" strokecolor="#4579b8 [3044]"/>
                  </w:pict>
                </mc:Fallback>
              </mc:AlternateContent>
            </w:r>
            <w:r w:rsidR="00CA4204" w:rsidRPr="00CA4204">
              <w:rPr>
                <w:rFonts w:eastAsia="Times New Roman"/>
                <w:b/>
                <w:bCs/>
                <w:spacing w:val="0"/>
              </w:rPr>
              <w:t>ĐẢNG CỘNG SẢN VIỆT NAM</w:t>
            </w:r>
            <w:r w:rsidR="00CA4204" w:rsidRPr="00CA4204">
              <w:rPr>
                <w:rFonts w:eastAsia="Times New Roman"/>
                <w:color w:val="auto"/>
                <w:spacing w:val="0"/>
                <w:sz w:val="24"/>
                <w:szCs w:val="24"/>
              </w:rPr>
              <w:br/>
            </w:r>
            <w:r w:rsidR="00CA4204" w:rsidRPr="00CA4204">
              <w:rPr>
                <w:rFonts w:eastAsia="Times New Roman"/>
                <w:color w:val="auto"/>
                <w:spacing w:val="0"/>
                <w:sz w:val="24"/>
                <w:szCs w:val="24"/>
              </w:rPr>
              <w:br/>
            </w:r>
            <w:r>
              <w:rPr>
                <w:rFonts w:eastAsia="Times New Roman"/>
                <w:i/>
                <w:iCs/>
                <w:spacing w:val="0"/>
              </w:rPr>
              <w:t>Lâm Động</w:t>
            </w:r>
            <w:r w:rsidR="00CA4204" w:rsidRPr="00CA4204">
              <w:rPr>
                <w:rFonts w:eastAsia="Times New Roman"/>
                <w:i/>
                <w:iCs/>
                <w:spacing w:val="0"/>
              </w:rPr>
              <w:t xml:space="preserve">, ngày </w:t>
            </w:r>
            <w:r w:rsidR="004963B0">
              <w:rPr>
                <w:rFonts w:eastAsia="Times New Roman"/>
                <w:i/>
                <w:iCs/>
                <w:spacing w:val="0"/>
              </w:rPr>
              <w:t>06</w:t>
            </w:r>
            <w:r w:rsidR="00CA4204" w:rsidRPr="00CA4204">
              <w:rPr>
                <w:rFonts w:eastAsia="Times New Roman"/>
                <w:i/>
                <w:iCs/>
                <w:spacing w:val="0"/>
              </w:rPr>
              <w:t xml:space="preserve"> tháng </w:t>
            </w:r>
            <w:r w:rsidR="004963B0">
              <w:rPr>
                <w:rFonts w:eastAsia="Times New Roman"/>
                <w:i/>
                <w:iCs/>
                <w:spacing w:val="0"/>
              </w:rPr>
              <w:t>10</w:t>
            </w:r>
            <w:r w:rsidR="00CA4204" w:rsidRPr="00CA4204">
              <w:rPr>
                <w:rFonts w:eastAsia="Times New Roman"/>
                <w:i/>
                <w:iCs/>
                <w:spacing w:val="0"/>
              </w:rPr>
              <w:t xml:space="preserve"> năm 2022</w:t>
            </w:r>
            <w:r w:rsidR="00CA4204" w:rsidRPr="00CA4204">
              <w:rPr>
                <w:rFonts w:eastAsia="Times New Roman"/>
                <w:color w:val="auto"/>
                <w:spacing w:val="0"/>
                <w:sz w:val="24"/>
                <w:szCs w:val="24"/>
              </w:rPr>
              <w:br/>
            </w:r>
          </w:p>
        </w:tc>
      </w:tr>
    </w:tbl>
    <w:p w:rsidR="0065692D" w:rsidRDefault="0065692D" w:rsidP="0065692D">
      <w:pPr>
        <w:shd w:val="clear" w:color="auto" w:fill="FFFFFF"/>
        <w:spacing w:line="408" w:lineRule="atLeast"/>
        <w:jc w:val="center"/>
        <w:rPr>
          <w:rFonts w:ascii="Helvetica" w:eastAsia="Times New Roman" w:hAnsi="Helvetica" w:cs="Helvetica"/>
          <w:color w:val="333333"/>
          <w:spacing w:val="0"/>
          <w:sz w:val="21"/>
          <w:szCs w:val="21"/>
        </w:rPr>
      </w:pPr>
      <w:r>
        <w:rPr>
          <w:rFonts w:eastAsia="Times New Roman"/>
          <w:b/>
          <w:bCs/>
          <w:noProof/>
          <w:spacing w:val="0"/>
        </w:rPr>
        <mc:AlternateContent>
          <mc:Choice Requires="wps">
            <w:drawing>
              <wp:anchor distT="0" distB="0" distL="114300" distR="114300" simplePos="0" relativeHeight="251660288" behindDoc="0" locked="0" layoutInCell="1" allowOverlap="1">
                <wp:simplePos x="0" y="0"/>
                <wp:positionH relativeFrom="column">
                  <wp:posOffset>2774315</wp:posOffset>
                </wp:positionH>
                <wp:positionV relativeFrom="paragraph">
                  <wp:posOffset>806450</wp:posOffset>
                </wp:positionV>
                <wp:extent cx="876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876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8.45pt,63.5pt" to="287.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" strokecolor="#4579b8 [3044]"/>
            </w:pict>
          </mc:Fallback>
        </mc:AlternateContent>
      </w:r>
      <w:r w:rsidR="00CA4204" w:rsidRPr="00CA4204">
        <w:rPr>
          <w:rFonts w:eastAsia="Times New Roman"/>
          <w:b/>
          <w:bCs/>
          <w:spacing w:val="0"/>
        </w:rPr>
        <w:t xml:space="preserve">CHƯƠNG TRÌNH </w:t>
      </w:r>
      <w:r w:rsidR="00543741">
        <w:rPr>
          <w:rFonts w:eastAsia="Times New Roman"/>
          <w:b/>
          <w:bCs/>
          <w:spacing w:val="0"/>
        </w:rPr>
        <w:t>CÔNG TÁC</w:t>
      </w:r>
      <w:r w:rsidR="00CA4204" w:rsidRPr="00CA4204">
        <w:rPr>
          <w:rFonts w:eastAsia="Times New Roman"/>
          <w:b/>
          <w:bCs/>
          <w:spacing w:val="0"/>
        </w:rPr>
        <w:t xml:space="preserve"> TOÀN </w:t>
      </w:r>
      <w:r w:rsidR="00F10E04">
        <w:rPr>
          <w:rFonts w:eastAsia="Times New Roman"/>
          <w:b/>
          <w:bCs/>
          <w:spacing w:val="0"/>
        </w:rPr>
        <w:t>NHIỆM KỲ</w:t>
      </w:r>
      <w:r w:rsidR="00CA4204" w:rsidRPr="00CA4204">
        <w:rPr>
          <w:rFonts w:ascii="Helvetica" w:eastAsia="Times New Roman" w:hAnsi="Helvetica" w:cs="Helvetica"/>
          <w:color w:val="333333"/>
          <w:spacing w:val="0"/>
          <w:sz w:val="21"/>
          <w:szCs w:val="21"/>
        </w:rPr>
        <w:br/>
      </w:r>
      <w:r w:rsidR="00DC534E">
        <w:rPr>
          <w:rFonts w:eastAsia="Times New Roman"/>
          <w:b/>
          <w:bCs/>
          <w:spacing w:val="0"/>
        </w:rPr>
        <w:t>CỦA CHI ỦY</w:t>
      </w:r>
      <w:r>
        <w:rPr>
          <w:rFonts w:eastAsia="Times New Roman"/>
          <w:b/>
          <w:bCs/>
          <w:spacing w:val="0"/>
        </w:rPr>
        <w:t xml:space="preserve"> TRƯỜNG THCS LÂM ĐỘNG</w:t>
      </w:r>
      <w:r w:rsidR="00CA4204" w:rsidRPr="00CA4204">
        <w:rPr>
          <w:rFonts w:ascii="Helvetica" w:eastAsia="Times New Roman" w:hAnsi="Helvetica" w:cs="Helvetica"/>
          <w:color w:val="333333"/>
          <w:spacing w:val="0"/>
          <w:sz w:val="21"/>
          <w:szCs w:val="21"/>
        </w:rPr>
        <w:br/>
      </w:r>
      <w:r w:rsidR="00CA4204" w:rsidRPr="00CA4204">
        <w:rPr>
          <w:rFonts w:eastAsia="Times New Roman"/>
          <w:b/>
          <w:bCs/>
          <w:spacing w:val="0"/>
        </w:rPr>
        <w:t xml:space="preserve">Nhiệm kỳ 2022 </w:t>
      </w:r>
      <w:r>
        <w:rPr>
          <w:rFonts w:eastAsia="Times New Roman"/>
          <w:b/>
          <w:bCs/>
          <w:spacing w:val="0"/>
        </w:rPr>
        <w:t>–</w:t>
      </w:r>
      <w:r w:rsidR="00CA4204" w:rsidRPr="00CA4204">
        <w:rPr>
          <w:rFonts w:eastAsia="Times New Roman"/>
          <w:b/>
          <w:bCs/>
          <w:spacing w:val="0"/>
        </w:rPr>
        <w:t xml:space="preserve"> 2025</w:t>
      </w:r>
    </w:p>
    <w:p w:rsidR="0065692D" w:rsidRPr="0065692D" w:rsidRDefault="0065692D" w:rsidP="000A7550">
      <w:pPr>
        <w:shd w:val="clear" w:color="auto" w:fill="FFFFFF"/>
        <w:tabs>
          <w:tab w:val="left" w:pos="0"/>
        </w:tabs>
        <w:spacing w:afterLines="60" w:after="144" w:line="408" w:lineRule="atLeast"/>
        <w:rPr>
          <w:rFonts w:eastAsia="Times New Roman"/>
          <w:iCs/>
          <w:color w:val="auto"/>
          <w:spacing w:val="0"/>
        </w:rPr>
      </w:pPr>
      <w:r>
        <w:rPr>
          <w:rFonts w:ascii="Helvetica" w:eastAsia="Times New Roman" w:hAnsi="Helvetica" w:cs="Helvetica"/>
          <w:color w:val="333333"/>
          <w:spacing w:val="0"/>
          <w:sz w:val="21"/>
          <w:szCs w:val="21"/>
        </w:rPr>
        <w:tab/>
      </w:r>
      <w:r w:rsidR="00CA4204" w:rsidRPr="0065692D">
        <w:rPr>
          <w:rFonts w:eastAsia="Times New Roman"/>
          <w:iCs/>
          <w:color w:val="auto"/>
          <w:spacing w:val="0"/>
        </w:rPr>
        <w:t>Căn cứ </w:t>
      </w:r>
      <w:hyperlink r:id="rId8" w:tgtFrame="_blank" w:history="1">
        <w:r w:rsidR="00CA4204" w:rsidRPr="0065692D">
          <w:rPr>
            <w:rFonts w:eastAsia="Times New Roman"/>
            <w:iCs/>
            <w:color w:val="auto"/>
            <w:spacing w:val="0"/>
          </w:rPr>
          <w:t>Điều lệ Đảng cộng sản Việt Nam</w:t>
        </w:r>
      </w:hyperlink>
      <w:r w:rsidR="00CA4204" w:rsidRPr="0065692D">
        <w:rPr>
          <w:rFonts w:eastAsia="Times New Roman"/>
          <w:iCs/>
          <w:color w:val="auto"/>
          <w:spacing w:val="0"/>
        </w:rPr>
        <w:t>;</w:t>
      </w:r>
    </w:p>
    <w:p w:rsidR="0065692D" w:rsidRPr="0065692D" w:rsidRDefault="0065692D" w:rsidP="000A7550">
      <w:pPr>
        <w:shd w:val="clear" w:color="auto" w:fill="FFFFFF"/>
        <w:tabs>
          <w:tab w:val="left" w:pos="0"/>
        </w:tabs>
        <w:spacing w:afterLines="60" w:after="144" w:line="408" w:lineRule="atLeast"/>
        <w:rPr>
          <w:rFonts w:eastAsia="Times New Roman"/>
          <w:iCs/>
          <w:spacing w:val="0"/>
          <w:shd w:val="clear" w:color="auto" w:fill="FFFFFF"/>
        </w:rPr>
      </w:pPr>
      <w:r w:rsidRPr="0065692D">
        <w:rPr>
          <w:rFonts w:eastAsia="Times New Roman"/>
          <w:iCs/>
          <w:spacing w:val="0"/>
          <w:shd w:val="clear" w:color="auto" w:fill="FFFFFF"/>
        </w:rPr>
        <w:tab/>
      </w:r>
      <w:r w:rsidR="00CA4204" w:rsidRPr="0065692D">
        <w:rPr>
          <w:rFonts w:eastAsia="Times New Roman"/>
          <w:iCs/>
          <w:spacing w:val="0"/>
          <w:shd w:val="clear" w:color="auto" w:fill="FFFFFF"/>
        </w:rPr>
        <w:t xml:space="preserve">Căn cứ Quyết định số </w:t>
      </w:r>
      <w:r w:rsidRPr="0065692D">
        <w:rPr>
          <w:rFonts w:eastAsia="Times New Roman"/>
          <w:iCs/>
          <w:spacing w:val="0"/>
          <w:shd w:val="clear" w:color="auto" w:fill="FFFFFF"/>
        </w:rPr>
        <w:t>45</w:t>
      </w:r>
      <w:r w:rsidR="00CA4204" w:rsidRPr="0065692D">
        <w:rPr>
          <w:rFonts w:eastAsia="Times New Roman"/>
          <w:iCs/>
          <w:spacing w:val="0"/>
          <w:shd w:val="clear" w:color="auto" w:fill="FFFFFF"/>
        </w:rPr>
        <w:t xml:space="preserve">-QĐ/ĐU ngày </w:t>
      </w:r>
      <w:r w:rsidRPr="0065692D">
        <w:rPr>
          <w:rFonts w:eastAsia="Times New Roman"/>
          <w:iCs/>
          <w:spacing w:val="0"/>
          <w:shd w:val="clear" w:color="auto" w:fill="FFFFFF"/>
        </w:rPr>
        <w:t>25</w:t>
      </w:r>
      <w:r w:rsidR="00CA4204" w:rsidRPr="0065692D">
        <w:rPr>
          <w:rFonts w:eastAsia="Times New Roman"/>
          <w:iCs/>
          <w:spacing w:val="0"/>
          <w:shd w:val="clear" w:color="auto" w:fill="FFFFFF"/>
        </w:rPr>
        <w:t xml:space="preserve"> tháng </w:t>
      </w:r>
      <w:r w:rsidRPr="0065692D">
        <w:rPr>
          <w:rFonts w:eastAsia="Times New Roman"/>
          <w:iCs/>
          <w:spacing w:val="0"/>
          <w:shd w:val="clear" w:color="auto" w:fill="FFFFFF"/>
        </w:rPr>
        <w:t>9</w:t>
      </w:r>
      <w:r w:rsidR="00CA4204" w:rsidRPr="0065692D">
        <w:rPr>
          <w:rFonts w:eastAsia="Times New Roman"/>
          <w:iCs/>
          <w:spacing w:val="0"/>
          <w:shd w:val="clear" w:color="auto" w:fill="FFFFFF"/>
        </w:rPr>
        <w:t xml:space="preserve"> năm 2022 </w:t>
      </w:r>
      <w:r w:rsidRPr="0065692D">
        <w:rPr>
          <w:rFonts w:eastAsia="Times New Roman"/>
          <w:iCs/>
          <w:spacing w:val="0"/>
          <w:shd w:val="clear" w:color="auto" w:fill="FFFFFF"/>
        </w:rPr>
        <w:t xml:space="preserve">của Đảng ủy xã Lâm Động,  </w:t>
      </w:r>
      <w:r w:rsidR="00CA4204" w:rsidRPr="0065692D">
        <w:rPr>
          <w:rFonts w:eastAsia="Times New Roman"/>
          <w:iCs/>
          <w:spacing w:val="0"/>
          <w:shd w:val="clear" w:color="auto" w:fill="FFFFFF"/>
        </w:rPr>
        <w:t xml:space="preserve">về việc chuẩn y </w:t>
      </w:r>
      <w:r w:rsidRPr="0065692D">
        <w:rPr>
          <w:rFonts w:eastAsia="Times New Roman"/>
          <w:iCs/>
          <w:spacing w:val="0"/>
          <w:shd w:val="clear" w:color="auto" w:fill="FFFFFF"/>
        </w:rPr>
        <w:t>C</w:t>
      </w:r>
      <w:r w:rsidR="00CA4204" w:rsidRPr="0065692D">
        <w:rPr>
          <w:rFonts w:eastAsia="Times New Roman"/>
          <w:iCs/>
          <w:spacing w:val="0"/>
          <w:shd w:val="clear" w:color="auto" w:fill="FFFFFF"/>
        </w:rPr>
        <w:t xml:space="preserve">hi ủy, Bí thư, Phó Bí thư Chi bộ </w:t>
      </w:r>
      <w:r w:rsidRPr="0065692D">
        <w:rPr>
          <w:rFonts w:eastAsia="Times New Roman"/>
          <w:iCs/>
          <w:spacing w:val="0"/>
          <w:shd w:val="clear" w:color="auto" w:fill="FFFFFF"/>
        </w:rPr>
        <w:t>T</w:t>
      </w:r>
      <w:r w:rsidR="00CA4204" w:rsidRPr="0065692D">
        <w:rPr>
          <w:rFonts w:eastAsia="Times New Roman"/>
          <w:iCs/>
          <w:spacing w:val="0"/>
          <w:shd w:val="clear" w:color="auto" w:fill="FFFFFF"/>
        </w:rPr>
        <w:t xml:space="preserve">rường </w:t>
      </w:r>
      <w:r w:rsidRPr="0065692D">
        <w:rPr>
          <w:rFonts w:eastAsia="Times New Roman"/>
          <w:iCs/>
          <w:spacing w:val="0"/>
          <w:shd w:val="clear" w:color="auto" w:fill="FFFFFF"/>
        </w:rPr>
        <w:t>THCS</w:t>
      </w:r>
      <w:r w:rsidR="00CA4204" w:rsidRPr="0065692D">
        <w:rPr>
          <w:rFonts w:eastAsia="Times New Roman"/>
          <w:iCs/>
          <w:spacing w:val="0"/>
          <w:shd w:val="clear" w:color="auto" w:fill="FFFFFF"/>
        </w:rPr>
        <w:t xml:space="preserve"> nhiệm kỳ 2022 - 2025;</w:t>
      </w:r>
    </w:p>
    <w:p w:rsidR="00A71588" w:rsidRDefault="0065692D" w:rsidP="000A7550">
      <w:pPr>
        <w:shd w:val="clear" w:color="auto" w:fill="FFFFFF"/>
        <w:tabs>
          <w:tab w:val="left" w:pos="0"/>
        </w:tabs>
        <w:spacing w:afterLines="60" w:after="144" w:line="408" w:lineRule="atLeast"/>
        <w:rPr>
          <w:rFonts w:eastAsia="Times New Roman"/>
          <w:iCs/>
          <w:color w:val="333333"/>
          <w:spacing w:val="0"/>
        </w:rPr>
      </w:pPr>
      <w:r>
        <w:rPr>
          <w:rFonts w:ascii="Helvetica" w:eastAsia="Times New Roman" w:hAnsi="Helvetica" w:cs="Helvetica"/>
          <w:color w:val="333333"/>
          <w:spacing w:val="0"/>
          <w:sz w:val="21"/>
          <w:szCs w:val="21"/>
        </w:rPr>
        <w:tab/>
      </w:r>
      <w:r w:rsidR="00CA4204" w:rsidRPr="00A71588">
        <w:rPr>
          <w:rFonts w:eastAsia="Times New Roman"/>
          <w:iCs/>
          <w:color w:val="333333"/>
          <w:spacing w:val="0"/>
        </w:rPr>
        <w:t>C</w:t>
      </w:r>
      <w:r w:rsidR="00A71588">
        <w:rPr>
          <w:rFonts w:eastAsia="Times New Roman"/>
          <w:iCs/>
          <w:color w:val="333333"/>
          <w:spacing w:val="0"/>
        </w:rPr>
        <w:t>ăn cứ Nghị quyết Đại hội Chi bộ</w:t>
      </w:r>
      <w:r w:rsidR="00CA4204" w:rsidRPr="00A71588">
        <w:rPr>
          <w:rFonts w:eastAsia="Times New Roman"/>
          <w:iCs/>
          <w:color w:val="333333"/>
          <w:spacing w:val="0"/>
        </w:rPr>
        <w:t>, nhiệm kỳ 2022 - 2025;</w:t>
      </w:r>
    </w:p>
    <w:p w:rsidR="00A71588" w:rsidRDefault="00A71588" w:rsidP="000A7550">
      <w:pPr>
        <w:shd w:val="clear" w:color="auto" w:fill="FFFFFF"/>
        <w:tabs>
          <w:tab w:val="left" w:pos="0"/>
        </w:tabs>
        <w:spacing w:afterLines="60" w:after="144" w:line="408" w:lineRule="atLeast"/>
        <w:rPr>
          <w:rFonts w:eastAsia="Times New Roman"/>
          <w:color w:val="333333"/>
          <w:spacing w:val="0"/>
        </w:rPr>
      </w:pPr>
      <w:r>
        <w:rPr>
          <w:rFonts w:ascii="Helvetica" w:eastAsia="Times New Roman" w:hAnsi="Helvetica" w:cs="Helvetica"/>
          <w:color w:val="333333"/>
          <w:spacing w:val="0"/>
          <w:sz w:val="21"/>
          <w:szCs w:val="21"/>
        </w:rPr>
        <w:tab/>
      </w:r>
      <w:r w:rsidR="00CA4204" w:rsidRPr="00CA4204">
        <w:rPr>
          <w:rFonts w:eastAsia="Times New Roman"/>
          <w:color w:val="333333"/>
          <w:spacing w:val="0"/>
        </w:rPr>
        <w:t xml:space="preserve">Chi bộ Trường </w:t>
      </w:r>
      <w:r>
        <w:rPr>
          <w:rFonts w:eastAsia="Times New Roman"/>
          <w:color w:val="333333"/>
          <w:spacing w:val="0"/>
        </w:rPr>
        <w:t>THCS Lâm Động</w:t>
      </w:r>
      <w:r w:rsidR="00CA4204" w:rsidRPr="00CA4204">
        <w:rPr>
          <w:rFonts w:eastAsia="Times New Roman"/>
          <w:color w:val="333333"/>
          <w:spacing w:val="0"/>
        </w:rPr>
        <w:t xml:space="preserve"> xây dựng Chương trình </w:t>
      </w:r>
      <w:r w:rsidR="00423ABC">
        <w:rPr>
          <w:rFonts w:eastAsia="Times New Roman"/>
          <w:color w:val="333333"/>
          <w:spacing w:val="0"/>
        </w:rPr>
        <w:t>hành động toàn</w:t>
      </w:r>
      <w:r w:rsidR="00CA4204" w:rsidRPr="00CA4204">
        <w:rPr>
          <w:rFonts w:eastAsia="Times New Roman"/>
          <w:color w:val="333333"/>
          <w:spacing w:val="0"/>
        </w:rPr>
        <w:t xml:space="preserve"> nhiệm kỳ 2022 - 2025 như sau:</w:t>
      </w:r>
    </w:p>
    <w:p w:rsidR="00DC534E" w:rsidRDefault="00F10E04" w:rsidP="00A71588">
      <w:pPr>
        <w:shd w:val="clear" w:color="auto" w:fill="FFFFFF"/>
        <w:tabs>
          <w:tab w:val="left" w:pos="0"/>
        </w:tabs>
        <w:spacing w:afterLines="60" w:after="144" w:line="408" w:lineRule="atLeast"/>
        <w:jc w:val="left"/>
        <w:rPr>
          <w:rFonts w:eastAsia="Times New Roman"/>
          <w:b/>
          <w:bCs/>
          <w:color w:val="333333"/>
          <w:spacing w:val="0"/>
        </w:rPr>
      </w:pPr>
      <w:r>
        <w:rPr>
          <w:rFonts w:eastAsia="Times New Roman"/>
          <w:b/>
          <w:bCs/>
          <w:color w:val="333333"/>
          <w:spacing w:val="0"/>
        </w:rPr>
        <w:t>I. MỤC ĐÍCH, YÊU CẦU</w:t>
      </w:r>
    </w:p>
    <w:p w:rsidR="00F10E04" w:rsidRDefault="00F10E04" w:rsidP="00423ABC">
      <w:pPr>
        <w:shd w:val="clear" w:color="auto" w:fill="FFFFFF"/>
        <w:tabs>
          <w:tab w:val="left" w:pos="0"/>
        </w:tabs>
        <w:spacing w:afterLines="60" w:after="144" w:line="408" w:lineRule="atLeast"/>
        <w:rPr>
          <w:rFonts w:eastAsia="Times New Roman"/>
          <w:b/>
          <w:bCs/>
          <w:color w:val="333333"/>
          <w:spacing w:val="0"/>
        </w:rPr>
      </w:pPr>
      <w:r>
        <w:rPr>
          <w:rFonts w:eastAsia="Times New Roman"/>
          <w:b/>
          <w:bCs/>
          <w:color w:val="333333"/>
          <w:spacing w:val="0"/>
        </w:rPr>
        <w:tab/>
        <w:t>1. Mục đích</w:t>
      </w:r>
    </w:p>
    <w:p w:rsidR="00F10E04" w:rsidRDefault="00F10E04" w:rsidP="00423ABC">
      <w:pPr>
        <w:shd w:val="clear" w:color="auto" w:fill="FFFFFF"/>
        <w:tabs>
          <w:tab w:val="left" w:pos="0"/>
        </w:tabs>
        <w:spacing w:afterLines="60" w:after="144" w:line="408" w:lineRule="atLeast"/>
        <w:rPr>
          <w:rFonts w:eastAsia="Times New Roman"/>
          <w:bCs/>
          <w:color w:val="333333"/>
          <w:spacing w:val="0"/>
        </w:rPr>
      </w:pPr>
      <w:r>
        <w:rPr>
          <w:rFonts w:eastAsia="Times New Roman"/>
          <w:b/>
          <w:bCs/>
          <w:color w:val="333333"/>
          <w:spacing w:val="0"/>
        </w:rPr>
        <w:tab/>
      </w:r>
      <w:r w:rsidRPr="00A3759C">
        <w:rPr>
          <w:rFonts w:eastAsia="Times New Roman"/>
          <w:bCs/>
          <w:color w:val="333333"/>
          <w:spacing w:val="0"/>
        </w:rPr>
        <w:t xml:space="preserve">- Xác định các nhiệm </w:t>
      </w:r>
      <w:r w:rsidR="006C734A">
        <w:rPr>
          <w:rFonts w:eastAsia="Times New Roman"/>
          <w:bCs/>
          <w:color w:val="333333"/>
          <w:spacing w:val="0"/>
        </w:rPr>
        <w:t>trọng tâm trong toàn nhiệm kỳ; đề ra các giải pháp nhằm thực hiện thắng lợi mục tiêu đã được xác định trong Nghị quyết.</w:t>
      </w:r>
    </w:p>
    <w:p w:rsidR="00423ABC" w:rsidRDefault="00423ABC" w:rsidP="00423ABC">
      <w:pPr>
        <w:shd w:val="clear" w:color="auto" w:fill="FFFFFF"/>
        <w:tabs>
          <w:tab w:val="left" w:pos="0"/>
        </w:tabs>
        <w:spacing w:afterLines="60" w:after="144" w:line="408" w:lineRule="atLeast"/>
        <w:rPr>
          <w:rFonts w:eastAsia="Times New Roman"/>
          <w:bCs/>
          <w:color w:val="333333"/>
          <w:spacing w:val="0"/>
        </w:rPr>
      </w:pPr>
      <w:r>
        <w:rPr>
          <w:rFonts w:eastAsia="Times New Roman"/>
          <w:bCs/>
          <w:color w:val="333333"/>
          <w:spacing w:val="0"/>
        </w:rPr>
        <w:tab/>
        <w:t>- Xây dựng chi bộ trong sạch vững mạnh, phát triển cả về số lượng và chất lượng; đủ sức lãnh đạo, chỉ đạo toàn diện các nhiệm vụ chính trị của Nhà trường.</w:t>
      </w:r>
    </w:p>
    <w:p w:rsidR="00423ABC" w:rsidRPr="00423ABC" w:rsidRDefault="00423ABC" w:rsidP="00423ABC">
      <w:pPr>
        <w:shd w:val="clear" w:color="auto" w:fill="FFFFFF"/>
        <w:tabs>
          <w:tab w:val="left" w:pos="0"/>
        </w:tabs>
        <w:spacing w:afterLines="60" w:after="144" w:line="408" w:lineRule="atLeast"/>
        <w:rPr>
          <w:rFonts w:eastAsia="Times New Roman"/>
          <w:b/>
          <w:bCs/>
          <w:color w:val="333333"/>
          <w:spacing w:val="0"/>
        </w:rPr>
      </w:pPr>
      <w:r>
        <w:rPr>
          <w:rFonts w:eastAsia="Times New Roman"/>
          <w:bCs/>
          <w:color w:val="333333"/>
          <w:spacing w:val="0"/>
        </w:rPr>
        <w:tab/>
      </w:r>
      <w:r w:rsidRPr="00423ABC">
        <w:rPr>
          <w:rFonts w:eastAsia="Times New Roman"/>
          <w:b/>
          <w:bCs/>
          <w:color w:val="333333"/>
          <w:spacing w:val="0"/>
        </w:rPr>
        <w:t>2. Yêu cầu</w:t>
      </w:r>
    </w:p>
    <w:p w:rsidR="00423ABC" w:rsidRDefault="00423ABC" w:rsidP="00423ABC">
      <w:pPr>
        <w:shd w:val="clear" w:color="auto" w:fill="FFFFFF"/>
        <w:tabs>
          <w:tab w:val="left" w:pos="0"/>
        </w:tabs>
        <w:spacing w:afterLines="60" w:after="144" w:line="408" w:lineRule="atLeast"/>
        <w:rPr>
          <w:rFonts w:eastAsia="Times New Roman"/>
          <w:bCs/>
          <w:color w:val="333333"/>
          <w:spacing w:val="0"/>
        </w:rPr>
      </w:pPr>
      <w:r>
        <w:rPr>
          <w:rFonts w:eastAsia="Times New Roman"/>
          <w:bCs/>
          <w:color w:val="333333"/>
          <w:spacing w:val="0"/>
        </w:rPr>
        <w:tab/>
        <w:t>- Các tổ chức, cá nhân, đảng viên, cán bộ, giáo viên, nhân viên quán triệt đầy đủ, nghiêm túc nội dung của Nghị quyết, lấy đó làm mục tiêu chung để phấn đấu.</w:t>
      </w:r>
    </w:p>
    <w:p w:rsidR="00423ABC" w:rsidRPr="00A3759C" w:rsidRDefault="00423ABC" w:rsidP="00A71588">
      <w:pPr>
        <w:shd w:val="clear" w:color="auto" w:fill="FFFFFF"/>
        <w:tabs>
          <w:tab w:val="left" w:pos="0"/>
        </w:tabs>
        <w:spacing w:afterLines="60" w:after="144" w:line="408" w:lineRule="atLeast"/>
        <w:jc w:val="left"/>
        <w:rPr>
          <w:rFonts w:eastAsia="Times New Roman"/>
          <w:bCs/>
          <w:color w:val="333333"/>
          <w:spacing w:val="0"/>
        </w:rPr>
      </w:pPr>
      <w:r>
        <w:rPr>
          <w:rFonts w:eastAsia="Times New Roman"/>
          <w:bCs/>
          <w:color w:val="333333"/>
          <w:spacing w:val="0"/>
        </w:rPr>
        <w:tab/>
        <w:t xml:space="preserve">- Việc triển khai thực hiện Nghị quyết của chi bộ phải gắn với việc tiếp tục thực hiện Nghị quyết </w:t>
      </w:r>
      <w:r w:rsidR="00D353E8">
        <w:rPr>
          <w:rFonts w:eastAsia="Times New Roman"/>
          <w:bCs/>
          <w:color w:val="333333"/>
          <w:spacing w:val="0"/>
        </w:rPr>
        <w:t>Đ</w:t>
      </w:r>
      <w:r>
        <w:rPr>
          <w:rFonts w:eastAsia="Times New Roman"/>
          <w:bCs/>
          <w:color w:val="333333"/>
          <w:spacing w:val="0"/>
        </w:rPr>
        <w:t>ại hội Đảng các cấp</w:t>
      </w:r>
      <w:r w:rsidR="00D353E8">
        <w:rPr>
          <w:rFonts w:eastAsia="Times New Roman"/>
          <w:bCs/>
          <w:color w:val="333333"/>
          <w:spacing w:val="0"/>
        </w:rPr>
        <w:t>, các văn bản chỉ đạo của ngành.</w:t>
      </w:r>
    </w:p>
    <w:p w:rsidR="00A71588" w:rsidRDefault="00423ABC" w:rsidP="00A71588">
      <w:pPr>
        <w:shd w:val="clear" w:color="auto" w:fill="FFFFFF"/>
        <w:tabs>
          <w:tab w:val="left" w:pos="0"/>
        </w:tabs>
        <w:spacing w:afterLines="60" w:after="144" w:line="408" w:lineRule="atLeast"/>
        <w:jc w:val="left"/>
        <w:rPr>
          <w:rFonts w:eastAsia="Times New Roman"/>
          <w:b/>
          <w:bCs/>
          <w:color w:val="333333"/>
          <w:spacing w:val="0"/>
        </w:rPr>
      </w:pPr>
      <w:r>
        <w:rPr>
          <w:rFonts w:eastAsia="Times New Roman"/>
          <w:b/>
          <w:bCs/>
          <w:color w:val="333333"/>
          <w:spacing w:val="0"/>
        </w:rPr>
        <w:t>II</w:t>
      </w:r>
      <w:r w:rsidR="00CA4204" w:rsidRPr="00CA4204">
        <w:rPr>
          <w:rFonts w:eastAsia="Times New Roman"/>
          <w:b/>
          <w:bCs/>
          <w:color w:val="333333"/>
          <w:spacing w:val="0"/>
        </w:rPr>
        <w:t>. CÁ</w:t>
      </w:r>
      <w:r w:rsidR="00A71588">
        <w:rPr>
          <w:rFonts w:eastAsia="Times New Roman"/>
          <w:b/>
          <w:bCs/>
          <w:color w:val="333333"/>
          <w:spacing w:val="0"/>
        </w:rPr>
        <w:t>C CÔNG TÁC TRỌNG TÂM CỦA CHI BỘ</w:t>
      </w:r>
    </w:p>
    <w:p w:rsidR="00A62286" w:rsidRDefault="00A71588" w:rsidP="000A7550">
      <w:pPr>
        <w:shd w:val="clear" w:color="auto" w:fill="FFFFFF"/>
        <w:tabs>
          <w:tab w:val="left" w:pos="0"/>
        </w:tabs>
        <w:spacing w:afterLines="60" w:after="144" w:line="408" w:lineRule="atLeast"/>
        <w:rPr>
          <w:rFonts w:eastAsia="Times New Roman"/>
          <w:color w:val="333333"/>
          <w:spacing w:val="0"/>
        </w:rPr>
      </w:pPr>
      <w:r>
        <w:rPr>
          <w:rFonts w:ascii="Helvetica" w:eastAsia="Times New Roman" w:hAnsi="Helvetica" w:cs="Helvetica"/>
          <w:color w:val="333333"/>
          <w:spacing w:val="0"/>
          <w:sz w:val="21"/>
          <w:szCs w:val="21"/>
        </w:rPr>
        <w:tab/>
      </w:r>
      <w:r w:rsidR="00CA4204" w:rsidRPr="00CA4204">
        <w:rPr>
          <w:rFonts w:eastAsia="Times New Roman"/>
          <w:b/>
          <w:bCs/>
          <w:color w:val="333333"/>
          <w:spacing w:val="0"/>
        </w:rPr>
        <w:t xml:space="preserve">1. </w:t>
      </w:r>
      <w:r w:rsidR="00A62286">
        <w:rPr>
          <w:rFonts w:eastAsia="Times New Roman"/>
          <w:b/>
          <w:bCs/>
          <w:color w:val="333333"/>
          <w:spacing w:val="0"/>
        </w:rPr>
        <w:t>Lãnh đạo, c</w:t>
      </w:r>
      <w:r w:rsidR="00CA4204" w:rsidRPr="00CA4204">
        <w:rPr>
          <w:rFonts w:eastAsia="Times New Roman"/>
          <w:b/>
          <w:bCs/>
          <w:color w:val="333333"/>
          <w:spacing w:val="0"/>
        </w:rPr>
        <w:t>hỉ đạo thực hiện tốt Nghị quyết Đại hội Đảng bộ các cấp:</w:t>
      </w:r>
      <w:r w:rsidR="00CA4204" w:rsidRPr="00CA4204">
        <w:rPr>
          <w:rFonts w:eastAsia="Times New Roman"/>
          <w:color w:val="333333"/>
          <w:spacing w:val="0"/>
        </w:rPr>
        <w:t> </w:t>
      </w:r>
    </w:p>
    <w:p w:rsidR="008830B0" w:rsidRDefault="00A62286" w:rsidP="000A7550">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r>
      <w:r w:rsidR="00CA4204" w:rsidRPr="00CA4204">
        <w:rPr>
          <w:rFonts w:eastAsia="Times New Roman"/>
          <w:color w:val="333333"/>
          <w:spacing w:val="0"/>
        </w:rPr>
        <w:t>Đại hội Đảng toàn quốc</w:t>
      </w:r>
      <w:r w:rsidR="00A71588">
        <w:rPr>
          <w:rFonts w:eastAsia="Times New Roman"/>
          <w:color w:val="333333"/>
          <w:spacing w:val="0"/>
        </w:rPr>
        <w:t xml:space="preserve"> lần thứ XIII, Đại hội Đảng bộ t</w:t>
      </w:r>
      <w:r w:rsidR="00CA4204" w:rsidRPr="00CA4204">
        <w:rPr>
          <w:rFonts w:eastAsia="Times New Roman"/>
          <w:color w:val="333333"/>
          <w:spacing w:val="0"/>
        </w:rPr>
        <w:t xml:space="preserve">hành phố </w:t>
      </w:r>
      <w:r w:rsidR="00A71588">
        <w:rPr>
          <w:rFonts w:eastAsia="Times New Roman"/>
          <w:color w:val="333333"/>
          <w:spacing w:val="0"/>
        </w:rPr>
        <w:t>Hải Phòng</w:t>
      </w:r>
      <w:r w:rsidR="00CA4204" w:rsidRPr="00CA4204">
        <w:rPr>
          <w:rFonts w:eastAsia="Times New Roman"/>
          <w:color w:val="333333"/>
          <w:spacing w:val="0"/>
        </w:rPr>
        <w:t xml:space="preserve"> lần thứ </w:t>
      </w:r>
      <w:r w:rsidR="008830B0">
        <w:rPr>
          <w:rFonts w:eastAsia="Times New Roman"/>
          <w:color w:val="333333"/>
          <w:spacing w:val="0"/>
        </w:rPr>
        <w:t>X</w:t>
      </w:r>
      <w:r w:rsidR="00CA4204" w:rsidRPr="00CA4204">
        <w:rPr>
          <w:rFonts w:eastAsia="Times New Roman"/>
          <w:color w:val="333333"/>
          <w:spacing w:val="0"/>
        </w:rPr>
        <w:t>V</w:t>
      </w:r>
      <w:r w:rsidR="008830B0">
        <w:rPr>
          <w:rFonts w:eastAsia="Times New Roman"/>
          <w:color w:val="333333"/>
          <w:spacing w:val="0"/>
        </w:rPr>
        <w:t>I</w:t>
      </w:r>
      <w:r w:rsidR="00CA4204" w:rsidRPr="00CA4204">
        <w:rPr>
          <w:rFonts w:eastAsia="Times New Roman"/>
          <w:color w:val="333333"/>
          <w:spacing w:val="0"/>
        </w:rPr>
        <w:t xml:space="preserve">; Đại hội Đảng bộ huyện </w:t>
      </w:r>
      <w:r w:rsidR="008830B0">
        <w:rPr>
          <w:rFonts w:eastAsia="Times New Roman"/>
          <w:color w:val="333333"/>
          <w:spacing w:val="0"/>
        </w:rPr>
        <w:t>Thủy Nguyên</w:t>
      </w:r>
      <w:r w:rsidR="00CA4204" w:rsidRPr="00CA4204">
        <w:rPr>
          <w:rFonts w:eastAsia="Times New Roman"/>
          <w:color w:val="333333"/>
          <w:spacing w:val="0"/>
        </w:rPr>
        <w:t xml:space="preserve"> lần thứ XX</w:t>
      </w:r>
      <w:r w:rsidR="008830B0">
        <w:rPr>
          <w:rFonts w:eastAsia="Times New Roman"/>
          <w:color w:val="333333"/>
          <w:spacing w:val="0"/>
        </w:rPr>
        <w:t>V</w:t>
      </w:r>
      <w:r w:rsidR="00CA4204" w:rsidRPr="00CA4204">
        <w:rPr>
          <w:rFonts w:eastAsia="Times New Roman"/>
          <w:color w:val="333333"/>
          <w:spacing w:val="0"/>
        </w:rPr>
        <w:t xml:space="preserve">; Đại hội Đảng bộ xã </w:t>
      </w:r>
      <w:r w:rsidR="00A71588">
        <w:rPr>
          <w:rFonts w:eastAsia="Times New Roman"/>
          <w:color w:val="333333"/>
          <w:spacing w:val="0"/>
        </w:rPr>
        <w:t>Lâm Động</w:t>
      </w:r>
      <w:r w:rsidR="00CA4204" w:rsidRPr="00CA4204">
        <w:rPr>
          <w:rFonts w:eastAsia="Times New Roman"/>
          <w:color w:val="333333"/>
          <w:spacing w:val="0"/>
        </w:rPr>
        <w:t xml:space="preserve"> lần thứ XXV</w:t>
      </w:r>
      <w:r w:rsidR="00A71588">
        <w:rPr>
          <w:rFonts w:eastAsia="Times New Roman"/>
          <w:color w:val="333333"/>
          <w:spacing w:val="0"/>
        </w:rPr>
        <w:t>II</w:t>
      </w:r>
      <w:r w:rsidR="00CA4204" w:rsidRPr="00CA4204">
        <w:rPr>
          <w:rFonts w:eastAsia="Times New Roman"/>
          <w:color w:val="333333"/>
          <w:spacing w:val="0"/>
        </w:rPr>
        <w:t xml:space="preserve">; Đại hội Chi bộ Trường </w:t>
      </w:r>
      <w:r w:rsidR="00A71588">
        <w:rPr>
          <w:rFonts w:eastAsia="Times New Roman"/>
          <w:color w:val="333333"/>
          <w:spacing w:val="0"/>
        </w:rPr>
        <w:t xml:space="preserve"> THCS Lâm Động, </w:t>
      </w:r>
      <w:r w:rsidR="00CA4204" w:rsidRPr="00CA4204">
        <w:rPr>
          <w:rFonts w:eastAsia="Times New Roman"/>
          <w:color w:val="333333"/>
          <w:spacing w:val="0"/>
        </w:rPr>
        <w:t xml:space="preserve"> nhiệm kỳ 2022 - 2025.</w:t>
      </w:r>
    </w:p>
    <w:p w:rsidR="00A62286" w:rsidRDefault="00A62286" w:rsidP="000A7550">
      <w:pPr>
        <w:shd w:val="clear" w:color="auto" w:fill="FFFFFF"/>
        <w:tabs>
          <w:tab w:val="left" w:pos="0"/>
        </w:tabs>
        <w:spacing w:afterLines="60" w:after="144" w:line="408" w:lineRule="atLeast"/>
        <w:rPr>
          <w:rFonts w:eastAsia="Times New Roman"/>
          <w:color w:val="333333"/>
          <w:spacing w:val="0"/>
        </w:rPr>
      </w:pPr>
    </w:p>
    <w:p w:rsidR="008830B0" w:rsidRDefault="008830B0" w:rsidP="008830B0">
      <w:pPr>
        <w:shd w:val="clear" w:color="auto" w:fill="FFFFFF"/>
        <w:tabs>
          <w:tab w:val="left" w:pos="0"/>
        </w:tabs>
        <w:spacing w:afterLines="60" w:after="144" w:line="408" w:lineRule="atLeast"/>
        <w:jc w:val="left"/>
        <w:rPr>
          <w:rFonts w:eastAsia="Times New Roman"/>
          <w:color w:val="333333"/>
          <w:spacing w:val="0"/>
        </w:rPr>
      </w:pPr>
      <w:r>
        <w:rPr>
          <w:rFonts w:ascii="Helvetica" w:eastAsia="Times New Roman" w:hAnsi="Helvetica" w:cs="Helvetica"/>
          <w:color w:val="333333"/>
          <w:spacing w:val="0"/>
          <w:sz w:val="21"/>
          <w:szCs w:val="21"/>
        </w:rPr>
        <w:tab/>
      </w:r>
      <w:r w:rsidR="00CA4204" w:rsidRPr="00CA4204">
        <w:rPr>
          <w:rFonts w:eastAsia="Times New Roman"/>
          <w:b/>
          <w:bCs/>
          <w:color w:val="333333"/>
          <w:spacing w:val="0"/>
        </w:rPr>
        <w:t xml:space="preserve">2. </w:t>
      </w:r>
      <w:r w:rsidR="00A62286">
        <w:rPr>
          <w:rFonts w:eastAsia="Times New Roman"/>
          <w:b/>
          <w:bCs/>
          <w:color w:val="333333"/>
          <w:spacing w:val="0"/>
        </w:rPr>
        <w:t>Lãnh đạo, c</w:t>
      </w:r>
      <w:r w:rsidR="00CA4204" w:rsidRPr="00CA4204">
        <w:rPr>
          <w:rFonts w:eastAsia="Times New Roman"/>
          <w:b/>
          <w:bCs/>
          <w:color w:val="333333"/>
          <w:spacing w:val="0"/>
        </w:rPr>
        <w:t xml:space="preserve">hỉ đạo thực hiện tốt các </w:t>
      </w:r>
      <w:r>
        <w:rPr>
          <w:rFonts w:eastAsia="Times New Roman"/>
          <w:b/>
          <w:bCs/>
          <w:color w:val="333333"/>
          <w:spacing w:val="0"/>
        </w:rPr>
        <w:t xml:space="preserve">Chỉ thị, </w:t>
      </w:r>
      <w:r w:rsidR="00CA4204" w:rsidRPr="00CA4204">
        <w:rPr>
          <w:rFonts w:eastAsia="Times New Roman"/>
          <w:b/>
          <w:bCs/>
          <w:color w:val="333333"/>
          <w:spacing w:val="0"/>
        </w:rPr>
        <w:t>Nghị quyết</w:t>
      </w:r>
      <w:r w:rsidR="000A7550">
        <w:rPr>
          <w:rFonts w:eastAsia="Times New Roman"/>
          <w:b/>
          <w:bCs/>
          <w:color w:val="333333"/>
          <w:spacing w:val="0"/>
        </w:rPr>
        <w:t>, Kết luận</w:t>
      </w:r>
      <w:r w:rsidR="00ED658A">
        <w:rPr>
          <w:rFonts w:eastAsia="Times New Roman"/>
          <w:b/>
          <w:bCs/>
          <w:color w:val="333333"/>
          <w:spacing w:val="0"/>
        </w:rPr>
        <w:t xml:space="preserve"> của</w:t>
      </w:r>
      <w:r w:rsidR="00CA4204" w:rsidRPr="00CA4204">
        <w:rPr>
          <w:rFonts w:eastAsia="Times New Roman"/>
          <w:color w:val="333333"/>
          <w:spacing w:val="0"/>
        </w:rPr>
        <w:t xml:space="preserve">: </w:t>
      </w:r>
    </w:p>
    <w:p w:rsidR="000A7550" w:rsidRDefault="008830B0" w:rsidP="000A7550">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r>
      <w:r w:rsidR="00CA4204" w:rsidRPr="00CA4204">
        <w:rPr>
          <w:rFonts w:eastAsia="Times New Roman"/>
          <w:color w:val="333333"/>
          <w:spacing w:val="0"/>
        </w:rPr>
        <w:t xml:space="preserve">Ban Chấp hành Trung ương, Bộ Chính trị, </w:t>
      </w:r>
      <w:r w:rsidR="000A7550">
        <w:rPr>
          <w:rFonts w:eastAsia="Times New Roman"/>
          <w:color w:val="333333"/>
          <w:spacing w:val="0"/>
        </w:rPr>
        <w:t>Thành ủy</w:t>
      </w:r>
      <w:r w:rsidR="00CA4204" w:rsidRPr="00CA4204">
        <w:rPr>
          <w:rFonts w:eastAsia="Times New Roman"/>
          <w:color w:val="333333"/>
          <w:spacing w:val="0"/>
        </w:rPr>
        <w:t xml:space="preserve">, Huyện uỷ </w:t>
      </w:r>
      <w:r w:rsidR="000A7550">
        <w:rPr>
          <w:rFonts w:eastAsia="Times New Roman"/>
          <w:color w:val="333333"/>
          <w:spacing w:val="0"/>
        </w:rPr>
        <w:t>Thủy Nguyên</w:t>
      </w:r>
      <w:r w:rsidR="00CA4204" w:rsidRPr="00CA4204">
        <w:rPr>
          <w:rFonts w:eastAsia="Times New Roman"/>
          <w:color w:val="333333"/>
          <w:spacing w:val="0"/>
        </w:rPr>
        <w:t xml:space="preserve">, Đảng bộ xã </w:t>
      </w:r>
      <w:r w:rsidR="000A7550">
        <w:rPr>
          <w:rFonts w:eastAsia="Times New Roman"/>
          <w:color w:val="333333"/>
          <w:spacing w:val="0"/>
        </w:rPr>
        <w:t xml:space="preserve">Lâm Động; các </w:t>
      </w:r>
      <w:r w:rsidR="00CA4204" w:rsidRPr="00CA4204">
        <w:rPr>
          <w:rFonts w:eastAsia="Times New Roman"/>
          <w:color w:val="333333"/>
          <w:spacing w:val="0"/>
        </w:rPr>
        <w:t xml:space="preserve">nhiệm vụ </w:t>
      </w:r>
      <w:r w:rsidR="000A7550">
        <w:rPr>
          <w:rFonts w:eastAsia="Times New Roman"/>
          <w:color w:val="333333"/>
          <w:spacing w:val="0"/>
        </w:rPr>
        <w:t xml:space="preserve">trọng tâm, mục tiêu cơ bản </w:t>
      </w:r>
      <w:r w:rsidR="00CA4204" w:rsidRPr="00CA4204">
        <w:rPr>
          <w:rFonts w:eastAsia="Times New Roman"/>
          <w:color w:val="333333"/>
          <w:spacing w:val="0"/>
        </w:rPr>
        <w:t xml:space="preserve"> của Chi bộ và nhà trường giai đoạn 2022 </w:t>
      </w:r>
      <w:r w:rsidR="000A7550">
        <w:rPr>
          <w:rFonts w:eastAsia="Times New Roman"/>
          <w:color w:val="333333"/>
          <w:spacing w:val="0"/>
        </w:rPr>
        <w:t>–</w:t>
      </w:r>
      <w:r w:rsidR="00CA4204" w:rsidRPr="00CA4204">
        <w:rPr>
          <w:rFonts w:eastAsia="Times New Roman"/>
          <w:color w:val="333333"/>
          <w:spacing w:val="0"/>
        </w:rPr>
        <w:t xml:space="preserve"> 2025</w:t>
      </w:r>
      <w:r w:rsidR="000A7550">
        <w:rPr>
          <w:rFonts w:eastAsia="Times New Roman"/>
          <w:color w:val="333333"/>
          <w:spacing w:val="0"/>
        </w:rPr>
        <w:t>.</w:t>
      </w:r>
    </w:p>
    <w:p w:rsidR="00ED658A" w:rsidRDefault="000A7550" w:rsidP="00ED658A">
      <w:pPr>
        <w:shd w:val="clear" w:color="auto" w:fill="FFFFFF"/>
        <w:tabs>
          <w:tab w:val="left" w:pos="0"/>
        </w:tabs>
        <w:spacing w:afterLines="60" w:after="144" w:line="408" w:lineRule="atLeast"/>
        <w:rPr>
          <w:rFonts w:eastAsia="Times New Roman"/>
          <w:color w:val="333333"/>
          <w:spacing w:val="0"/>
        </w:rPr>
      </w:pPr>
      <w:r>
        <w:rPr>
          <w:rFonts w:ascii="Helvetica" w:eastAsia="Times New Roman" w:hAnsi="Helvetica" w:cs="Helvetica"/>
          <w:color w:val="333333"/>
          <w:spacing w:val="0"/>
          <w:sz w:val="21"/>
          <w:szCs w:val="21"/>
        </w:rPr>
        <w:tab/>
      </w:r>
      <w:r w:rsidR="00CA4204" w:rsidRPr="00CA4204">
        <w:rPr>
          <w:rFonts w:eastAsia="Times New Roman"/>
          <w:b/>
          <w:bCs/>
          <w:color w:val="333333"/>
          <w:spacing w:val="0"/>
        </w:rPr>
        <w:t>3. Tiếp tục</w:t>
      </w:r>
      <w:r w:rsidR="00CA0D7A">
        <w:rPr>
          <w:rFonts w:eastAsia="Times New Roman"/>
          <w:b/>
          <w:bCs/>
          <w:color w:val="333333"/>
          <w:spacing w:val="0"/>
        </w:rPr>
        <w:t xml:space="preserve"> lãnh đạo</w:t>
      </w:r>
      <w:r w:rsidR="00CA4204" w:rsidRPr="00CA4204">
        <w:rPr>
          <w:rFonts w:eastAsia="Times New Roman"/>
          <w:b/>
          <w:bCs/>
          <w:color w:val="333333"/>
          <w:spacing w:val="0"/>
        </w:rPr>
        <w:t xml:space="preserve"> chỉ đạo triển khai thực hiện có hiệu quả các cuộc vận động:</w:t>
      </w:r>
      <w:r w:rsidR="00CA4204" w:rsidRPr="00CA4204">
        <w:rPr>
          <w:rFonts w:eastAsia="Times New Roman"/>
          <w:color w:val="333333"/>
          <w:spacing w:val="0"/>
        </w:rPr>
        <w:t> </w:t>
      </w:r>
    </w:p>
    <w:p w:rsidR="00ED658A" w:rsidRDefault="00ED658A" w:rsidP="00ED658A">
      <w:pPr>
        <w:shd w:val="clear" w:color="auto" w:fill="FFFFFF"/>
        <w:tabs>
          <w:tab w:val="left" w:pos="0"/>
        </w:tabs>
        <w:spacing w:afterLines="60" w:after="144" w:line="408" w:lineRule="atLeast"/>
        <w:jc w:val="left"/>
        <w:rPr>
          <w:rFonts w:eastAsia="Times New Roman"/>
          <w:b/>
          <w:bCs/>
          <w:color w:val="333333"/>
          <w:spacing w:val="0"/>
        </w:rPr>
      </w:pPr>
      <w:r>
        <w:rPr>
          <w:rFonts w:eastAsia="Times New Roman"/>
          <w:i/>
          <w:iCs/>
          <w:color w:val="333333"/>
          <w:spacing w:val="0"/>
        </w:rPr>
        <w:tab/>
      </w:r>
      <w:r w:rsidR="00CA4204" w:rsidRPr="00CA4204">
        <w:rPr>
          <w:rFonts w:eastAsia="Times New Roman"/>
          <w:i/>
          <w:iCs/>
          <w:color w:val="333333"/>
          <w:spacing w:val="0"/>
        </w:rPr>
        <w:t>“Học tập và làm theo tư tưởng, đạo dức, phong cách Hồ Chí Minh”</w:t>
      </w:r>
      <w:r w:rsidR="00CA4204" w:rsidRPr="00CA4204">
        <w:rPr>
          <w:rFonts w:eastAsia="Times New Roman"/>
          <w:color w:val="333333"/>
          <w:spacing w:val="0"/>
        </w:rPr>
        <w:t xml:space="preserve"> và các phong trào thi đua của đất nước, của ngành giáo dục và của </w:t>
      </w:r>
      <w:r>
        <w:rPr>
          <w:rFonts w:eastAsia="Times New Roman"/>
          <w:color w:val="333333"/>
          <w:spacing w:val="0"/>
        </w:rPr>
        <w:t>Nhà trường</w:t>
      </w:r>
      <w:r w:rsidR="00CA4204" w:rsidRPr="00CA4204">
        <w:rPr>
          <w:rFonts w:eastAsia="Times New Roman"/>
          <w:color w:val="333333"/>
          <w:spacing w:val="0"/>
        </w:rPr>
        <w:t>.</w:t>
      </w:r>
    </w:p>
    <w:p w:rsidR="00ED658A" w:rsidRPr="00ED658A" w:rsidRDefault="00ED658A" w:rsidP="00ED658A">
      <w:pPr>
        <w:shd w:val="clear" w:color="auto" w:fill="FFFFFF"/>
        <w:tabs>
          <w:tab w:val="left" w:pos="0"/>
        </w:tabs>
        <w:spacing w:afterLines="60" w:after="144" w:line="408" w:lineRule="atLeast"/>
        <w:rPr>
          <w:rFonts w:eastAsia="Times New Roman"/>
          <w:color w:val="333333"/>
          <w:spacing w:val="0"/>
        </w:rPr>
      </w:pPr>
      <w:r>
        <w:rPr>
          <w:rFonts w:eastAsia="Times New Roman"/>
          <w:b/>
          <w:bCs/>
          <w:color w:val="333333"/>
          <w:spacing w:val="0"/>
        </w:rPr>
        <w:tab/>
      </w:r>
      <w:r w:rsidR="00CA4204" w:rsidRPr="00CA4204">
        <w:rPr>
          <w:rFonts w:eastAsia="Times New Roman"/>
          <w:b/>
          <w:bCs/>
          <w:color w:val="333333"/>
          <w:spacing w:val="0"/>
        </w:rPr>
        <w:t xml:space="preserve">4. </w:t>
      </w:r>
      <w:r w:rsidR="00CD6E4E">
        <w:rPr>
          <w:rFonts w:eastAsia="Times New Roman"/>
          <w:b/>
          <w:bCs/>
          <w:color w:val="333333"/>
          <w:spacing w:val="0"/>
        </w:rPr>
        <w:t>Lãnh đạo, c</w:t>
      </w:r>
      <w:r w:rsidR="00CA4204" w:rsidRPr="00CA4204">
        <w:rPr>
          <w:rFonts w:eastAsia="Times New Roman"/>
          <w:b/>
          <w:bCs/>
          <w:color w:val="333333"/>
          <w:spacing w:val="0"/>
        </w:rPr>
        <w:t>hỉ đạo triển kh</w:t>
      </w:r>
      <w:r>
        <w:rPr>
          <w:rFonts w:eastAsia="Times New Roman"/>
          <w:b/>
          <w:bCs/>
          <w:color w:val="333333"/>
          <w:spacing w:val="0"/>
        </w:rPr>
        <w:t>ai thực hiện nhiệm vụ chính trị</w:t>
      </w:r>
    </w:p>
    <w:p w:rsidR="00CD6E4E" w:rsidRDefault="00ED658A" w:rsidP="00CD6E4E">
      <w:pPr>
        <w:shd w:val="clear" w:color="auto" w:fill="FFFFFF"/>
        <w:tabs>
          <w:tab w:val="left" w:pos="0"/>
        </w:tabs>
        <w:spacing w:afterLines="60" w:after="144" w:line="408" w:lineRule="atLeast"/>
        <w:rPr>
          <w:rFonts w:eastAsia="Times New Roman"/>
          <w:i/>
          <w:iCs/>
          <w:spacing w:val="0"/>
        </w:rPr>
      </w:pPr>
      <w:r>
        <w:rPr>
          <w:rFonts w:ascii="Helvetica" w:eastAsia="Times New Roman" w:hAnsi="Helvetica" w:cs="Helvetica"/>
          <w:color w:val="333333"/>
          <w:spacing w:val="0"/>
          <w:sz w:val="21"/>
          <w:szCs w:val="21"/>
        </w:rPr>
        <w:tab/>
      </w:r>
      <w:r w:rsidR="00CA4204" w:rsidRPr="00CA4204">
        <w:rPr>
          <w:rFonts w:eastAsia="Times New Roman"/>
          <w:spacing w:val="0"/>
        </w:rPr>
        <w:t>- Tiếp tục thực hiện</w:t>
      </w:r>
      <w:r w:rsidR="00CA4204" w:rsidRPr="00CA4204">
        <w:rPr>
          <w:rFonts w:eastAsia="Times New Roman"/>
          <w:i/>
          <w:iCs/>
          <w:spacing w:val="0"/>
        </w:rPr>
        <w:t> </w:t>
      </w:r>
      <w:r w:rsidR="00CA4204" w:rsidRPr="00CA4204">
        <w:rPr>
          <w:rFonts w:eastAsia="Times New Roman"/>
          <w:spacing w:val="0"/>
        </w:rPr>
        <w:t>Nghị quyết Trung ương 4 khóa XII về </w:t>
      </w:r>
      <w:r w:rsidR="00CA4204" w:rsidRPr="00CA4204">
        <w:rPr>
          <w:rFonts w:eastAsia="Times New Roman"/>
          <w:i/>
          <w:iCs/>
          <w:spacing w:val="0"/>
        </w:rPr>
        <w:t xml:space="preserve">“Tăng cường </w:t>
      </w:r>
      <w:r>
        <w:rPr>
          <w:rFonts w:eastAsia="Times New Roman"/>
          <w:i/>
          <w:iCs/>
          <w:spacing w:val="0"/>
        </w:rPr>
        <w:t xml:space="preserve">xây dựng, </w:t>
      </w:r>
      <w:r w:rsidR="00CA4204" w:rsidRPr="00CA4204">
        <w:rPr>
          <w:rFonts w:eastAsia="Times New Roman"/>
          <w:i/>
          <w:iCs/>
          <w:spacing w:val="0"/>
        </w:rPr>
        <w:t xml:space="preserve"> chỉnh đốn Đảng, ngăn chặn, đẩy lùi sự suy thoái về tư tưởng, chính trị, đạo đức, lối sống, những biểu hiện “Tự diến biến”, “Tự chuyển hóa” trong nội bộ Đảng</w:t>
      </w:r>
      <w:r w:rsidR="00CA4204" w:rsidRPr="00CA4204">
        <w:rPr>
          <w:rFonts w:eastAsia="Times New Roman"/>
          <w:spacing w:val="0"/>
        </w:rPr>
        <w:t>” và Chỉ thị số 05-CT/TW của Bộ Chính trị khóa XII về </w:t>
      </w:r>
      <w:r w:rsidR="00CA4204" w:rsidRPr="00CA4204">
        <w:rPr>
          <w:rFonts w:eastAsia="Times New Roman"/>
          <w:i/>
          <w:iCs/>
          <w:spacing w:val="0"/>
        </w:rPr>
        <w:t>“Đẩy mạnh học tập và làm theo tư tưởng, đạo đức, phong cách HCM”; </w:t>
      </w:r>
      <w:r w:rsidR="00CD6E4E">
        <w:rPr>
          <w:rFonts w:eastAsia="Times New Roman"/>
          <w:spacing w:val="0"/>
        </w:rPr>
        <w:t>phong trào thi đua “Hai tốt” của ngành.</w:t>
      </w:r>
    </w:p>
    <w:p w:rsidR="00CD6E4E" w:rsidRDefault="00CD6E4E" w:rsidP="00CD6E4E">
      <w:pPr>
        <w:shd w:val="clear" w:color="auto" w:fill="FFFFFF"/>
        <w:tabs>
          <w:tab w:val="left" w:pos="0"/>
        </w:tabs>
        <w:spacing w:afterLines="60" w:after="144" w:line="408" w:lineRule="atLeast"/>
        <w:rPr>
          <w:rFonts w:eastAsia="Times New Roman"/>
          <w:spacing w:val="0"/>
        </w:rPr>
      </w:pPr>
      <w:r>
        <w:rPr>
          <w:rFonts w:ascii="Helvetica" w:eastAsia="Times New Roman" w:hAnsi="Helvetica" w:cs="Helvetica"/>
          <w:color w:val="333333"/>
          <w:spacing w:val="0"/>
          <w:sz w:val="21"/>
          <w:szCs w:val="21"/>
        </w:rPr>
        <w:tab/>
      </w:r>
      <w:r w:rsidR="00CA4204" w:rsidRPr="00CA4204">
        <w:rPr>
          <w:rFonts w:eastAsia="Times New Roman"/>
          <w:spacing w:val="0"/>
        </w:rPr>
        <w:t>- Tuyên truyền vận động cán bộ, Đảng viên,GV,NV trong nhà trường chấp hành tốt chủ trương chính sách của Đảng, pháp luật của Nhà nước.</w:t>
      </w:r>
    </w:p>
    <w:p w:rsidR="00CD6E4E" w:rsidRDefault="00CD6E4E" w:rsidP="00CD6E4E">
      <w:pPr>
        <w:shd w:val="clear" w:color="auto" w:fill="FFFFFF"/>
        <w:tabs>
          <w:tab w:val="left" w:pos="0"/>
        </w:tabs>
        <w:spacing w:afterLines="60" w:after="144" w:line="408" w:lineRule="atLeast"/>
        <w:rPr>
          <w:rFonts w:eastAsia="Times New Roman"/>
          <w:spacing w:val="0"/>
        </w:rPr>
      </w:pPr>
      <w:r>
        <w:rPr>
          <w:rFonts w:ascii="Helvetica" w:eastAsia="Times New Roman" w:hAnsi="Helvetica" w:cs="Helvetica"/>
          <w:color w:val="333333"/>
          <w:spacing w:val="0"/>
          <w:sz w:val="21"/>
          <w:szCs w:val="21"/>
        </w:rPr>
        <w:tab/>
      </w:r>
      <w:r w:rsidR="00CA4204" w:rsidRPr="00CA4204">
        <w:rPr>
          <w:rFonts w:eastAsia="Times New Roman"/>
          <w:spacing w:val="0"/>
        </w:rPr>
        <w:t xml:space="preserve">- Tăng cường giáo dục tư tưởng chính trị cho cán bộ, </w:t>
      </w:r>
      <w:r>
        <w:rPr>
          <w:rFonts w:eastAsia="Times New Roman"/>
          <w:spacing w:val="0"/>
        </w:rPr>
        <w:t>đ</w:t>
      </w:r>
      <w:r w:rsidR="00CA4204" w:rsidRPr="00CA4204">
        <w:rPr>
          <w:rFonts w:eastAsia="Times New Roman"/>
          <w:spacing w:val="0"/>
        </w:rPr>
        <w:t>ảng viên, giáo viên và nhân viên, nêu cao tinh thần cảnh giác cách mạng về mọi âm mưu diễn biến hòa bình của các thế lực thù địch.</w:t>
      </w:r>
    </w:p>
    <w:p w:rsidR="00CD6E4E" w:rsidRDefault="00CD6E4E" w:rsidP="00CD6E4E">
      <w:pPr>
        <w:shd w:val="clear" w:color="auto" w:fill="FFFFFF"/>
        <w:tabs>
          <w:tab w:val="left" w:pos="0"/>
        </w:tabs>
        <w:spacing w:afterLines="60" w:after="144" w:line="408" w:lineRule="atLeast"/>
        <w:rPr>
          <w:rFonts w:eastAsia="Times New Roman"/>
          <w:spacing w:val="0"/>
        </w:rPr>
      </w:pPr>
      <w:r>
        <w:rPr>
          <w:rFonts w:ascii="Helvetica" w:eastAsia="Times New Roman" w:hAnsi="Helvetica" w:cs="Helvetica"/>
          <w:color w:val="333333"/>
          <w:spacing w:val="0"/>
          <w:sz w:val="21"/>
          <w:szCs w:val="21"/>
        </w:rPr>
        <w:tab/>
      </w:r>
      <w:r w:rsidR="00CA4204" w:rsidRPr="00CA4204">
        <w:rPr>
          <w:rFonts w:eastAsia="Times New Roman"/>
          <w:spacing w:val="0"/>
        </w:rPr>
        <w:t xml:space="preserve">- Xây dựng kế hoạch bồi dưỡng, tập huấn cho cán bộ, </w:t>
      </w:r>
      <w:r>
        <w:rPr>
          <w:rFonts w:eastAsia="Times New Roman"/>
          <w:spacing w:val="0"/>
        </w:rPr>
        <w:t>đ</w:t>
      </w:r>
      <w:r w:rsidR="00CA4204" w:rsidRPr="00CA4204">
        <w:rPr>
          <w:rFonts w:eastAsia="Times New Roman"/>
          <w:spacing w:val="0"/>
        </w:rPr>
        <w:t xml:space="preserve">ảng viên, </w:t>
      </w:r>
      <w:r>
        <w:rPr>
          <w:rFonts w:eastAsia="Times New Roman"/>
          <w:spacing w:val="0"/>
        </w:rPr>
        <w:t xml:space="preserve">giáo viên, nhân viên </w:t>
      </w:r>
      <w:r w:rsidR="00CA4204" w:rsidRPr="00CA4204">
        <w:rPr>
          <w:rFonts w:eastAsia="Times New Roman"/>
          <w:spacing w:val="0"/>
        </w:rPr>
        <w:t xml:space="preserve">sử dụng thành thạo </w:t>
      </w:r>
      <w:r>
        <w:rPr>
          <w:rFonts w:eastAsia="Times New Roman"/>
          <w:spacing w:val="0"/>
        </w:rPr>
        <w:t xml:space="preserve"> </w:t>
      </w:r>
      <w:r w:rsidR="00CA4204" w:rsidRPr="00CA4204">
        <w:rPr>
          <w:rFonts w:eastAsia="Times New Roman"/>
          <w:spacing w:val="0"/>
        </w:rPr>
        <w:t>CNTT</w:t>
      </w:r>
      <w:r>
        <w:rPr>
          <w:rFonts w:eastAsia="Times New Roman"/>
          <w:spacing w:val="0"/>
        </w:rPr>
        <w:t>, tích cực chuyển đổi số trong giảng dạy; xây dựng, lãnh đạo</w:t>
      </w:r>
      <w:r w:rsidR="00CA4204" w:rsidRPr="00CA4204">
        <w:rPr>
          <w:rFonts w:eastAsia="Times New Roman"/>
          <w:spacing w:val="0"/>
        </w:rPr>
        <w:t xml:space="preserve"> và chỉ đạo thực hiện các nhiệm vụ trọng tâm của ngành về công tác chuyên môn, tình hình an ninh</w:t>
      </w:r>
      <w:r w:rsidR="00562D2A">
        <w:rPr>
          <w:rFonts w:eastAsia="Times New Roman"/>
          <w:spacing w:val="0"/>
        </w:rPr>
        <w:t xml:space="preserve">, </w:t>
      </w:r>
      <w:r w:rsidR="00CA4204" w:rsidRPr="00CA4204">
        <w:rPr>
          <w:rFonts w:eastAsia="Times New Roman"/>
          <w:spacing w:val="0"/>
        </w:rPr>
        <w:t>trật tự</w:t>
      </w:r>
      <w:r w:rsidR="00562D2A">
        <w:rPr>
          <w:rFonts w:eastAsia="Times New Roman"/>
          <w:spacing w:val="0"/>
        </w:rPr>
        <w:t>, an toàn</w:t>
      </w:r>
      <w:r w:rsidR="00CA4204" w:rsidRPr="00CA4204">
        <w:rPr>
          <w:rFonts w:eastAsia="Times New Roman"/>
          <w:spacing w:val="0"/>
        </w:rPr>
        <w:t xml:space="preserve"> trong </w:t>
      </w:r>
      <w:r w:rsidR="00562D2A">
        <w:rPr>
          <w:rFonts w:eastAsia="Times New Roman"/>
          <w:spacing w:val="0"/>
        </w:rPr>
        <w:t>Nhà trường</w:t>
      </w:r>
      <w:r w:rsidR="00CA4204" w:rsidRPr="00CA4204">
        <w:rPr>
          <w:rFonts w:eastAsia="Times New Roman"/>
          <w:spacing w:val="0"/>
        </w:rPr>
        <w:t>. Tiếp tục thực hiện </w:t>
      </w:r>
      <w:r w:rsidR="00CA4204" w:rsidRPr="00CA4204">
        <w:rPr>
          <w:rFonts w:eastAsia="Times New Roman"/>
          <w:i/>
          <w:iCs/>
          <w:color w:val="333333"/>
          <w:spacing w:val="0"/>
          <w:lang w:val="vi-VN"/>
        </w:rPr>
        <w:t>“Tăng cường quản lý nhà nước, chấp hành c</w:t>
      </w:r>
      <w:r w:rsidR="00CA4204" w:rsidRPr="00CA4204">
        <w:rPr>
          <w:rFonts w:eastAsia="Times New Roman"/>
          <w:i/>
          <w:iCs/>
          <w:color w:val="333333"/>
          <w:spacing w:val="0"/>
        </w:rPr>
        <w:t>á</w:t>
      </w:r>
      <w:r w:rsidR="00CA4204" w:rsidRPr="00CA4204">
        <w:rPr>
          <w:rFonts w:eastAsia="Times New Roman"/>
          <w:i/>
          <w:iCs/>
          <w:color w:val="333333"/>
          <w:spacing w:val="0"/>
          <w:lang w:val="vi-VN"/>
        </w:rPr>
        <w:t>c quy định của pháp luật”</w:t>
      </w:r>
      <w:r w:rsidR="00CA4204" w:rsidRPr="00CA4204">
        <w:rPr>
          <w:rFonts w:eastAsia="Times New Roman"/>
          <w:i/>
          <w:iCs/>
          <w:color w:val="333333"/>
          <w:spacing w:val="0"/>
        </w:rPr>
        <w:t>, </w:t>
      </w:r>
      <w:r w:rsidR="00CA4204" w:rsidRPr="00CA4204">
        <w:rPr>
          <w:rFonts w:eastAsia="Times New Roman"/>
          <w:color w:val="333333"/>
          <w:spacing w:val="0"/>
        </w:rPr>
        <w:t>gắn </w:t>
      </w:r>
      <w:r w:rsidR="00CA4204" w:rsidRPr="00CA4204">
        <w:rPr>
          <w:rFonts w:ascii=".VnTime" w:eastAsia="Times New Roman" w:hAnsi=".VnTime" w:cs="Helvetica"/>
          <w:color w:val="333333"/>
          <w:spacing w:val="0"/>
        </w:rPr>
        <w:t>v</w:t>
      </w:r>
      <w:r w:rsidR="00CA4204" w:rsidRPr="00CA4204">
        <w:rPr>
          <w:rFonts w:ascii="Calibri" w:eastAsia="Times New Roman" w:hAnsi="Calibri" w:cs="Helvetica"/>
          <w:color w:val="333333"/>
          <w:spacing w:val="0"/>
        </w:rPr>
        <w:t>ớ</w:t>
      </w:r>
      <w:r w:rsidR="00CA4204" w:rsidRPr="00CA4204">
        <w:rPr>
          <w:rFonts w:ascii=".VnTime" w:eastAsia="Times New Roman" w:hAnsi=".VnTime" w:cs="Helvetica"/>
          <w:color w:val="333333"/>
          <w:spacing w:val="0"/>
        </w:rPr>
        <w:t>i phong trào thi</w:t>
      </w:r>
      <w:r w:rsidR="00CA4204" w:rsidRPr="00CA4204">
        <w:rPr>
          <w:rFonts w:ascii="Arial" w:eastAsia="Times New Roman" w:hAnsi="Arial" w:cs="Arial"/>
          <w:color w:val="333333"/>
          <w:spacing w:val="0"/>
        </w:rPr>
        <w:t> </w:t>
      </w:r>
      <w:r w:rsidR="00CA4204" w:rsidRPr="00CA4204">
        <w:rPr>
          <w:rFonts w:ascii="Calibri" w:eastAsia="Times New Roman" w:hAnsi="Calibri" w:cs="Helvetica"/>
          <w:color w:val="333333"/>
          <w:spacing w:val="0"/>
        </w:rPr>
        <w:t>đ</w:t>
      </w:r>
      <w:r w:rsidR="00CA4204" w:rsidRPr="00CA4204">
        <w:rPr>
          <w:rFonts w:ascii=".VnTime" w:eastAsia="Times New Roman" w:hAnsi=".VnTime" w:cs="Helvetica"/>
          <w:color w:val="333333"/>
          <w:spacing w:val="0"/>
        </w:rPr>
        <w:t>ua</w:t>
      </w:r>
      <w:r w:rsidR="00CA4204" w:rsidRPr="00CA4204">
        <w:rPr>
          <w:rFonts w:ascii="Arial" w:eastAsia="Times New Roman" w:hAnsi="Arial" w:cs="Arial"/>
          <w:color w:val="333333"/>
          <w:spacing w:val="0"/>
        </w:rPr>
        <w:t> </w:t>
      </w:r>
      <w:r w:rsidR="00CA4204" w:rsidRPr="00CA4204">
        <w:rPr>
          <w:rFonts w:eastAsia="Times New Roman"/>
          <w:i/>
          <w:iCs/>
          <w:color w:val="333333"/>
          <w:spacing w:val="0"/>
        </w:rPr>
        <w:t>“Đổi m</w:t>
      </w:r>
      <w:r w:rsidR="00562D2A">
        <w:rPr>
          <w:rFonts w:eastAsia="Times New Roman"/>
          <w:i/>
          <w:iCs/>
          <w:color w:val="333333"/>
          <w:spacing w:val="0"/>
        </w:rPr>
        <w:t xml:space="preserve">ới, sáng tạo trong dạy và học”. </w:t>
      </w:r>
      <w:r w:rsidR="00CA4204" w:rsidRPr="00CA4204">
        <w:rPr>
          <w:rFonts w:eastAsia="Times New Roman"/>
          <w:spacing w:val="0"/>
        </w:rPr>
        <w:t xml:space="preserve"> Đổi mới công tác tổ chức các kỳ kiểm tra, đánh giá chất lượng </w:t>
      </w:r>
      <w:r w:rsidR="00562D2A">
        <w:rPr>
          <w:rFonts w:eastAsia="Times New Roman"/>
          <w:spacing w:val="0"/>
        </w:rPr>
        <w:t xml:space="preserve">dạy và học </w:t>
      </w:r>
      <w:r w:rsidR="00CA4204" w:rsidRPr="00CA4204">
        <w:rPr>
          <w:rFonts w:eastAsia="Times New Roman"/>
          <w:spacing w:val="0"/>
        </w:rPr>
        <w:t xml:space="preserve">của </w:t>
      </w:r>
      <w:r w:rsidR="00562D2A">
        <w:rPr>
          <w:rFonts w:eastAsia="Times New Roman"/>
          <w:spacing w:val="0"/>
        </w:rPr>
        <w:t>giáo viên và học sinh theo Thông tư 58, Thông tư 26 và Thông tư 22 của Bộ Giáo dục và Đào tạo</w:t>
      </w:r>
      <w:r w:rsidR="00CA4204" w:rsidRPr="00CA4204">
        <w:rPr>
          <w:rFonts w:eastAsia="Times New Roman"/>
          <w:spacing w:val="0"/>
        </w:rPr>
        <w:t>.</w:t>
      </w:r>
    </w:p>
    <w:p w:rsidR="00562D2A" w:rsidRDefault="00562D2A" w:rsidP="00562D2A">
      <w:pPr>
        <w:shd w:val="clear" w:color="auto" w:fill="FFFFFF"/>
        <w:tabs>
          <w:tab w:val="left" w:pos="0"/>
        </w:tabs>
        <w:spacing w:afterLines="60" w:after="144" w:line="408" w:lineRule="atLeast"/>
        <w:rPr>
          <w:rFonts w:eastAsia="Times New Roman"/>
          <w:spacing w:val="0"/>
        </w:rPr>
      </w:pPr>
      <w:r>
        <w:rPr>
          <w:rFonts w:ascii="Helvetica" w:eastAsia="Times New Roman" w:hAnsi="Helvetica" w:cs="Helvetica"/>
          <w:color w:val="333333"/>
          <w:spacing w:val="0"/>
          <w:sz w:val="21"/>
          <w:szCs w:val="21"/>
        </w:rPr>
        <w:lastRenderedPageBreak/>
        <w:tab/>
      </w:r>
      <w:r w:rsidR="00CA4204" w:rsidRPr="00CA4204">
        <w:rPr>
          <w:rFonts w:eastAsia="Times New Roman"/>
          <w:spacing w:val="0"/>
        </w:rPr>
        <w:t xml:space="preserve">- Chú trọng công tác phối hợp với các Ban ngành đoàn thể, chính quyền địa phương để </w:t>
      </w:r>
      <w:r>
        <w:rPr>
          <w:rFonts w:eastAsia="Times New Roman"/>
          <w:spacing w:val="0"/>
        </w:rPr>
        <w:t>làm tốt công tác phổ cập giáo dục và xóa mù chữ trên địa bàn xã Lâm Động, góp phần cùng địa phương hoàn thành các mục tiêu xây dựng nông thôn mới.</w:t>
      </w:r>
    </w:p>
    <w:p w:rsidR="00562D2A" w:rsidRDefault="00562D2A" w:rsidP="00562D2A">
      <w:pPr>
        <w:shd w:val="clear" w:color="auto" w:fill="FFFFFF"/>
        <w:tabs>
          <w:tab w:val="left" w:pos="0"/>
        </w:tabs>
        <w:spacing w:afterLines="60" w:after="144" w:line="408" w:lineRule="atLeast"/>
        <w:rPr>
          <w:rFonts w:eastAsia="Times New Roman"/>
          <w:i/>
          <w:iCs/>
          <w:spacing w:val="0"/>
        </w:rPr>
      </w:pPr>
      <w:r>
        <w:rPr>
          <w:rFonts w:eastAsia="Times New Roman"/>
          <w:spacing w:val="0"/>
        </w:rPr>
        <w:tab/>
      </w:r>
      <w:r w:rsidR="00CA4204" w:rsidRPr="00CA4204">
        <w:rPr>
          <w:rFonts w:eastAsia="Times New Roman"/>
          <w:spacing w:val="0"/>
        </w:rPr>
        <w:t>- Tích cực tham mưu với chính quyền địa phương, các cấp, các ngành để làm tốt công tác XHHGD, tập trung tham mưu với UBND xã</w:t>
      </w:r>
      <w:r w:rsidR="00DC534E">
        <w:rPr>
          <w:rFonts w:eastAsia="Times New Roman"/>
          <w:spacing w:val="0"/>
        </w:rPr>
        <w:t xml:space="preserve"> đầu tư </w:t>
      </w:r>
      <w:r w:rsidR="00CA4204" w:rsidRPr="00CA4204">
        <w:rPr>
          <w:rFonts w:eastAsia="Times New Roman"/>
          <w:spacing w:val="0"/>
        </w:rPr>
        <w:t xml:space="preserve">nâng cấp và </w:t>
      </w:r>
      <w:r w:rsidR="00DC534E">
        <w:rPr>
          <w:rFonts w:eastAsia="Times New Roman"/>
          <w:spacing w:val="0"/>
        </w:rPr>
        <w:t>dây dựng</w:t>
      </w:r>
      <w:r w:rsidR="00CA4204" w:rsidRPr="00CA4204">
        <w:rPr>
          <w:rFonts w:eastAsia="Times New Roman"/>
          <w:spacing w:val="0"/>
        </w:rPr>
        <w:t xml:space="preserve"> cơ sở vật chất, các phòng học, phòng chức năng, trang thiết bị đồ dùng dạy học theo hướn</w:t>
      </w:r>
      <w:r w:rsidR="00DC534E">
        <w:rPr>
          <w:rFonts w:eastAsia="Times New Roman"/>
          <w:spacing w:val="0"/>
        </w:rPr>
        <w:t>g hiện đại, đảm bảo chất lượng tốt phục vụ công tác giáo dục của Nhà trường.</w:t>
      </w:r>
    </w:p>
    <w:p w:rsidR="00DC534E" w:rsidRDefault="00DC534E" w:rsidP="004404BF">
      <w:pPr>
        <w:shd w:val="clear" w:color="auto" w:fill="FFFFFF"/>
        <w:tabs>
          <w:tab w:val="left" w:pos="0"/>
        </w:tabs>
        <w:spacing w:afterLines="60" w:after="144" w:line="408" w:lineRule="atLeast"/>
        <w:rPr>
          <w:rFonts w:eastAsia="Times New Roman"/>
          <w:spacing w:val="0"/>
        </w:rPr>
      </w:pPr>
      <w:r>
        <w:rPr>
          <w:rFonts w:ascii="Helvetica" w:eastAsia="Times New Roman" w:hAnsi="Helvetica" w:cs="Helvetica"/>
          <w:color w:val="333333"/>
          <w:spacing w:val="0"/>
          <w:sz w:val="21"/>
          <w:szCs w:val="21"/>
        </w:rPr>
        <w:tab/>
      </w:r>
      <w:r w:rsidR="00CA4204" w:rsidRPr="00CA4204">
        <w:rPr>
          <w:rFonts w:eastAsia="Times New Roman"/>
          <w:spacing w:val="0"/>
        </w:rPr>
        <w:t xml:space="preserve">- Đẩy mạnh công tác phát triển đội ngũ hàng năm, thường xuyên tham mưu cho các Cấp ủy Đảng, quan tâm chăm lo đến công tác phát triển </w:t>
      </w:r>
      <w:r w:rsidR="004404BF">
        <w:rPr>
          <w:rFonts w:eastAsia="Times New Roman"/>
          <w:spacing w:val="0"/>
        </w:rPr>
        <w:t>đ</w:t>
      </w:r>
      <w:r w:rsidR="00CA4204" w:rsidRPr="00CA4204">
        <w:rPr>
          <w:rFonts w:eastAsia="Times New Roman"/>
          <w:spacing w:val="0"/>
        </w:rPr>
        <w:t xml:space="preserve">ảng viên trong </w:t>
      </w:r>
      <w:r w:rsidR="004404BF">
        <w:rPr>
          <w:rFonts w:eastAsia="Times New Roman"/>
          <w:spacing w:val="0"/>
        </w:rPr>
        <w:t>c</w:t>
      </w:r>
      <w:r w:rsidR="00CA4204" w:rsidRPr="00CA4204">
        <w:rPr>
          <w:rFonts w:eastAsia="Times New Roman"/>
          <w:spacing w:val="0"/>
        </w:rPr>
        <w:t>hi bộ. Đẩy mạnh công tác XHHGD, phát huy sức mạnh </w:t>
      </w:r>
      <w:r w:rsidR="004404BF">
        <w:rPr>
          <w:rFonts w:eastAsia="Times New Roman"/>
          <w:spacing w:val="0"/>
        </w:rPr>
        <w:t xml:space="preserve">toàn dân tham gia công tác giáo dục, </w:t>
      </w:r>
      <w:r w:rsidR="00CA4204" w:rsidRPr="00CA4204">
        <w:rPr>
          <w:rFonts w:eastAsia="Times New Roman"/>
          <w:spacing w:val="0"/>
        </w:rPr>
        <w:t xml:space="preserve">nhằm đưa </w:t>
      </w:r>
      <w:r w:rsidR="004404BF">
        <w:rPr>
          <w:rFonts w:eastAsia="Times New Roman"/>
          <w:spacing w:val="0"/>
        </w:rPr>
        <w:t xml:space="preserve">chất lượng giáo dục của Nhà trường </w:t>
      </w:r>
      <w:r w:rsidR="00CA4204" w:rsidRPr="00CA4204">
        <w:rPr>
          <w:rFonts w:eastAsia="Times New Roman"/>
          <w:spacing w:val="0"/>
        </w:rPr>
        <w:t xml:space="preserve">ngày càng phát triển, nâng cao chất lượng </w:t>
      </w:r>
      <w:r w:rsidR="004404BF">
        <w:rPr>
          <w:rFonts w:eastAsia="Times New Roman"/>
          <w:spacing w:val="0"/>
        </w:rPr>
        <w:t>giáo dục</w:t>
      </w:r>
      <w:r w:rsidR="00CA4204" w:rsidRPr="00CA4204">
        <w:rPr>
          <w:rFonts w:eastAsia="Times New Roman"/>
          <w:spacing w:val="0"/>
        </w:rPr>
        <w:t xml:space="preserve"> toàn diện, nâng cao đời sống vật chất và tinh thần cho cán bộ,</w:t>
      </w:r>
      <w:r w:rsidR="004404BF">
        <w:rPr>
          <w:rFonts w:eastAsia="Times New Roman"/>
          <w:spacing w:val="0"/>
        </w:rPr>
        <w:t xml:space="preserve"> đ</w:t>
      </w:r>
      <w:r w:rsidR="00CA4204" w:rsidRPr="00CA4204">
        <w:rPr>
          <w:rFonts w:eastAsia="Times New Roman"/>
          <w:spacing w:val="0"/>
        </w:rPr>
        <w:t xml:space="preserve">ảng viên, </w:t>
      </w:r>
      <w:r w:rsidR="004404BF">
        <w:rPr>
          <w:rFonts w:eastAsia="Times New Roman"/>
          <w:spacing w:val="0"/>
        </w:rPr>
        <w:t>giáo viên và nhân viên</w:t>
      </w:r>
      <w:r w:rsidR="00CA4204" w:rsidRPr="00CA4204">
        <w:rPr>
          <w:rFonts w:eastAsia="Times New Roman"/>
          <w:spacing w:val="0"/>
        </w:rPr>
        <w:t>.</w:t>
      </w:r>
    </w:p>
    <w:p w:rsidR="00543741" w:rsidRDefault="00543741" w:rsidP="00543741">
      <w:pPr>
        <w:shd w:val="clear" w:color="auto" w:fill="FFFFFF"/>
        <w:tabs>
          <w:tab w:val="left" w:pos="0"/>
        </w:tabs>
        <w:spacing w:afterLines="60" w:after="144" w:line="408" w:lineRule="atLeast"/>
        <w:jc w:val="left"/>
        <w:rPr>
          <w:rFonts w:eastAsia="Times New Roman"/>
          <w:color w:val="333333"/>
          <w:spacing w:val="0"/>
        </w:rPr>
      </w:pPr>
      <w:r>
        <w:rPr>
          <w:rFonts w:ascii="Helvetica" w:eastAsia="Times New Roman" w:hAnsi="Helvetica" w:cs="Helvetica"/>
          <w:color w:val="333333"/>
          <w:spacing w:val="0"/>
          <w:sz w:val="21"/>
          <w:szCs w:val="21"/>
        </w:rPr>
        <w:tab/>
      </w:r>
      <w:r w:rsidRPr="00543741">
        <w:rPr>
          <w:rFonts w:ascii="Helvetica" w:eastAsia="Times New Roman" w:hAnsi="Helvetica" w:cs="Helvetica"/>
          <w:b/>
          <w:color w:val="333333"/>
          <w:spacing w:val="0"/>
          <w:sz w:val="21"/>
          <w:szCs w:val="21"/>
        </w:rPr>
        <w:t xml:space="preserve">5. </w:t>
      </w:r>
      <w:r w:rsidR="00CA4204" w:rsidRPr="00543741">
        <w:rPr>
          <w:rFonts w:eastAsia="Times New Roman"/>
          <w:b/>
          <w:color w:val="333333"/>
          <w:spacing w:val="0"/>
        </w:rPr>
        <w:t>Lãnh đạo</w:t>
      </w:r>
      <w:r>
        <w:rPr>
          <w:rFonts w:eastAsia="Times New Roman"/>
          <w:b/>
          <w:color w:val="333333"/>
          <w:spacing w:val="0"/>
        </w:rPr>
        <w:t xml:space="preserve"> thực hiện một số nhiệm vụ khác</w:t>
      </w:r>
    </w:p>
    <w:p w:rsidR="00543741" w:rsidRDefault="00543741" w:rsidP="00543741">
      <w:pPr>
        <w:shd w:val="clear" w:color="auto" w:fill="FFFFFF"/>
        <w:tabs>
          <w:tab w:val="left" w:pos="0"/>
        </w:tabs>
        <w:spacing w:afterLines="60" w:after="144" w:line="408" w:lineRule="atLeast"/>
        <w:jc w:val="left"/>
        <w:rPr>
          <w:rFonts w:eastAsia="Times New Roman"/>
          <w:color w:val="333333"/>
          <w:spacing w:val="0"/>
        </w:rPr>
      </w:pPr>
      <w:r>
        <w:rPr>
          <w:rFonts w:eastAsia="Times New Roman"/>
          <w:color w:val="333333"/>
          <w:spacing w:val="0"/>
        </w:rPr>
        <w:tab/>
      </w:r>
      <w:r w:rsidR="00CA4204" w:rsidRPr="00CA4204">
        <w:rPr>
          <w:rFonts w:eastAsia="Times New Roman"/>
          <w:color w:val="333333"/>
          <w:spacing w:val="0"/>
        </w:rPr>
        <w:t>- Thực hiện nghiêm túc quy định 3 công khai theo Chỉ thị của Thủ tướng Chính phủ và Bộ GD&amp;ĐT.</w:t>
      </w:r>
    </w:p>
    <w:p w:rsidR="00543741" w:rsidRDefault="00543741" w:rsidP="00543741">
      <w:pPr>
        <w:shd w:val="clear" w:color="auto" w:fill="FFFFFF"/>
        <w:tabs>
          <w:tab w:val="left" w:pos="0"/>
        </w:tabs>
        <w:spacing w:afterLines="60" w:after="144" w:line="408" w:lineRule="atLeast"/>
        <w:jc w:val="left"/>
        <w:rPr>
          <w:rFonts w:eastAsia="Times New Roman"/>
          <w:color w:val="333333"/>
          <w:spacing w:val="0"/>
        </w:rPr>
      </w:pPr>
      <w:r>
        <w:rPr>
          <w:rFonts w:ascii="Helvetica" w:eastAsia="Times New Roman" w:hAnsi="Helvetica" w:cs="Helvetica"/>
          <w:color w:val="333333"/>
          <w:spacing w:val="0"/>
          <w:sz w:val="21"/>
          <w:szCs w:val="21"/>
        </w:rPr>
        <w:tab/>
      </w:r>
      <w:r w:rsidR="00CA4204" w:rsidRPr="00CA4204">
        <w:rPr>
          <w:rFonts w:eastAsia="Times New Roman"/>
          <w:color w:val="333333"/>
          <w:spacing w:val="0"/>
        </w:rPr>
        <w:t>- Tăng cường công tác kiểm tra, tự kiểm tra toàn diện các hoạt động của trường.</w:t>
      </w:r>
    </w:p>
    <w:p w:rsidR="00543741" w:rsidRDefault="00543741" w:rsidP="00543741">
      <w:pPr>
        <w:shd w:val="clear" w:color="auto" w:fill="FFFFFF"/>
        <w:tabs>
          <w:tab w:val="left" w:pos="0"/>
        </w:tabs>
        <w:spacing w:afterLines="60" w:after="144" w:line="408" w:lineRule="atLeast"/>
        <w:jc w:val="left"/>
        <w:rPr>
          <w:rFonts w:eastAsia="Times New Roman"/>
          <w:color w:val="333333"/>
          <w:spacing w:val="0"/>
        </w:rPr>
      </w:pPr>
      <w:r>
        <w:rPr>
          <w:rFonts w:eastAsia="Times New Roman"/>
          <w:color w:val="333333"/>
          <w:spacing w:val="0"/>
        </w:rPr>
        <w:tab/>
      </w:r>
      <w:r w:rsidR="00CA4204" w:rsidRPr="00CA4204">
        <w:rPr>
          <w:rFonts w:eastAsia="Times New Roman"/>
          <w:color w:val="333333"/>
          <w:spacing w:val="0"/>
        </w:rPr>
        <w:t>- Thường xuyên tổ chức thực hiện tốt Quy chế dân chủ trong trường học, phát huy quyền làm chủ tập thể của mọi thành viên trong trường.</w:t>
      </w:r>
      <w:r>
        <w:rPr>
          <w:rFonts w:eastAsia="Times New Roman"/>
          <w:color w:val="333333"/>
          <w:spacing w:val="0"/>
        </w:rPr>
        <w:tab/>
      </w:r>
    </w:p>
    <w:p w:rsidR="00543741" w:rsidRDefault="00543741" w:rsidP="00543741">
      <w:pPr>
        <w:shd w:val="clear" w:color="auto" w:fill="FFFFFF"/>
        <w:tabs>
          <w:tab w:val="left" w:pos="0"/>
        </w:tabs>
        <w:spacing w:afterLines="60" w:after="144" w:line="408" w:lineRule="atLeast"/>
        <w:rPr>
          <w:rFonts w:eastAsia="Times New Roman"/>
          <w:color w:val="333333"/>
          <w:spacing w:val="0"/>
        </w:rPr>
      </w:pPr>
      <w:r>
        <w:rPr>
          <w:rFonts w:ascii="Helvetica" w:eastAsia="Times New Roman" w:hAnsi="Helvetica" w:cs="Helvetica"/>
          <w:color w:val="333333"/>
          <w:spacing w:val="0"/>
          <w:sz w:val="21"/>
          <w:szCs w:val="21"/>
        </w:rPr>
        <w:tab/>
      </w:r>
      <w:r w:rsidR="00CA4204" w:rsidRPr="00CA4204">
        <w:rPr>
          <w:rFonts w:eastAsia="Times New Roman"/>
          <w:color w:val="333333"/>
          <w:spacing w:val="0"/>
        </w:rPr>
        <w:t xml:space="preserve">- Tổ chức thực hiện tốt Quy chế phối hợp giữa: Nhà trường - Gia đình - Xã hội trong việc giáo dục học sinh. Đẩy mạnh công tác xã hội hoá giáo dục, tăng cường các hoạt động giao lưu, học tập, </w:t>
      </w:r>
      <w:r>
        <w:rPr>
          <w:rFonts w:eastAsia="Times New Roman"/>
          <w:color w:val="333333"/>
          <w:spacing w:val="0"/>
        </w:rPr>
        <w:t xml:space="preserve">làm tốt công tác tham mưu  để có được </w:t>
      </w:r>
      <w:r w:rsidR="00CA4204" w:rsidRPr="00CA4204">
        <w:rPr>
          <w:rFonts w:eastAsia="Times New Roman"/>
          <w:color w:val="333333"/>
          <w:spacing w:val="0"/>
        </w:rPr>
        <w:t>sự quan tâm</w:t>
      </w:r>
      <w:r>
        <w:rPr>
          <w:rFonts w:eastAsia="Times New Roman"/>
          <w:color w:val="333333"/>
          <w:spacing w:val="0"/>
        </w:rPr>
        <w:t xml:space="preserve">, giáp đỡ </w:t>
      </w:r>
      <w:r w:rsidR="00CA4204" w:rsidRPr="00CA4204">
        <w:rPr>
          <w:rFonts w:eastAsia="Times New Roman"/>
          <w:color w:val="333333"/>
          <w:spacing w:val="0"/>
        </w:rPr>
        <w:t xml:space="preserve"> của các ban ngành</w:t>
      </w:r>
      <w:r>
        <w:rPr>
          <w:rFonts w:eastAsia="Times New Roman"/>
          <w:color w:val="333333"/>
          <w:spacing w:val="0"/>
        </w:rPr>
        <w:t>,</w:t>
      </w:r>
      <w:r w:rsidR="00CA4204" w:rsidRPr="00CA4204">
        <w:rPr>
          <w:rFonts w:eastAsia="Times New Roman"/>
          <w:color w:val="333333"/>
          <w:spacing w:val="0"/>
        </w:rPr>
        <w:t xml:space="preserve"> đoàn thể tại địa phương, Phòng GD&amp;ĐT </w:t>
      </w:r>
      <w:r>
        <w:rPr>
          <w:rFonts w:eastAsia="Times New Roman"/>
          <w:color w:val="333333"/>
          <w:spacing w:val="0"/>
        </w:rPr>
        <w:t xml:space="preserve"> và các ban ngành của huyện Thủy Nguyên. </w:t>
      </w:r>
    </w:p>
    <w:p w:rsidR="00543741" w:rsidRPr="00543741" w:rsidRDefault="00934228" w:rsidP="00543741">
      <w:pPr>
        <w:shd w:val="clear" w:color="auto" w:fill="FFFFFF"/>
        <w:tabs>
          <w:tab w:val="left" w:pos="0"/>
        </w:tabs>
        <w:spacing w:afterLines="60" w:after="144" w:line="408" w:lineRule="atLeast"/>
        <w:rPr>
          <w:rFonts w:eastAsia="Times New Roman"/>
          <w:color w:val="333333"/>
          <w:spacing w:val="0"/>
        </w:rPr>
      </w:pPr>
      <w:r>
        <w:rPr>
          <w:rFonts w:eastAsia="Times New Roman"/>
          <w:b/>
          <w:bCs/>
          <w:color w:val="333333"/>
          <w:spacing w:val="0"/>
        </w:rPr>
        <w:t>III</w:t>
      </w:r>
      <w:r w:rsidR="00CA4204" w:rsidRPr="00CA4204">
        <w:rPr>
          <w:rFonts w:eastAsia="Times New Roman"/>
          <w:b/>
          <w:bCs/>
          <w:color w:val="333333"/>
          <w:spacing w:val="0"/>
        </w:rPr>
        <w:t xml:space="preserve">. </w:t>
      </w:r>
      <w:r w:rsidR="005836DA">
        <w:rPr>
          <w:rFonts w:eastAsia="Times New Roman"/>
          <w:b/>
          <w:bCs/>
          <w:color w:val="333333"/>
          <w:spacing w:val="0"/>
        </w:rPr>
        <w:t>NHIỆM VỤ CỤ THỂ CỦA TỪNG NĂM</w:t>
      </w:r>
    </w:p>
    <w:p w:rsidR="00872A32" w:rsidRPr="00216141" w:rsidRDefault="00872A32" w:rsidP="00543741">
      <w:pPr>
        <w:shd w:val="clear" w:color="auto" w:fill="FFFFFF"/>
        <w:tabs>
          <w:tab w:val="left" w:pos="0"/>
        </w:tabs>
        <w:spacing w:afterLines="60" w:after="144" w:line="408" w:lineRule="atLeast"/>
        <w:jc w:val="left"/>
        <w:rPr>
          <w:rFonts w:eastAsia="Times New Roman"/>
          <w:b/>
          <w:color w:val="333333"/>
          <w:spacing w:val="0"/>
        </w:rPr>
      </w:pPr>
      <w:r>
        <w:rPr>
          <w:rFonts w:ascii="Helvetica" w:eastAsia="Times New Roman" w:hAnsi="Helvetica" w:cs="Helvetica"/>
          <w:color w:val="333333"/>
          <w:spacing w:val="0"/>
          <w:sz w:val="21"/>
          <w:szCs w:val="21"/>
        </w:rPr>
        <w:tab/>
      </w:r>
      <w:r w:rsidR="00216141" w:rsidRPr="00216141">
        <w:rPr>
          <w:rFonts w:eastAsia="Times New Roman"/>
          <w:b/>
          <w:color w:val="333333"/>
          <w:spacing w:val="0"/>
        </w:rPr>
        <w:t>NĂM</w:t>
      </w:r>
      <w:r w:rsidR="00216141">
        <w:rPr>
          <w:rFonts w:eastAsia="Times New Roman"/>
          <w:b/>
          <w:color w:val="333333"/>
          <w:spacing w:val="0"/>
        </w:rPr>
        <w:t xml:space="preserve"> 2022</w:t>
      </w:r>
    </w:p>
    <w:p w:rsidR="00872A32" w:rsidRPr="005836DA" w:rsidRDefault="00872A32" w:rsidP="005836DA">
      <w:pPr>
        <w:shd w:val="clear" w:color="auto" w:fill="FFFFFF"/>
        <w:tabs>
          <w:tab w:val="left" w:pos="0"/>
        </w:tabs>
        <w:spacing w:afterLines="60" w:after="144" w:line="408" w:lineRule="atLeast"/>
        <w:ind w:left="720"/>
        <w:jc w:val="left"/>
        <w:rPr>
          <w:rFonts w:eastAsia="Times New Roman"/>
          <w:b/>
          <w:color w:val="333333"/>
          <w:spacing w:val="0"/>
        </w:rPr>
      </w:pPr>
      <w:r w:rsidRPr="00872A32">
        <w:rPr>
          <w:rFonts w:eastAsia="Times New Roman"/>
          <w:b/>
          <w:color w:val="333333"/>
          <w:spacing w:val="0"/>
        </w:rPr>
        <w:t>Quý IV</w:t>
      </w:r>
      <w:r w:rsidR="00CA4204" w:rsidRPr="00872A32">
        <w:rPr>
          <w:rFonts w:eastAsia="Times New Roman"/>
          <w:color w:val="333333"/>
          <w:spacing w:val="0"/>
        </w:rPr>
        <w:br/>
      </w:r>
      <w:r w:rsidR="00CA4204" w:rsidRPr="00CA4204">
        <w:rPr>
          <w:rFonts w:eastAsia="Times New Roman"/>
          <w:color w:val="333333"/>
          <w:spacing w:val="0"/>
        </w:rPr>
        <w:t>- Thực hiện phân công công tác cho các đồng chí trong Ban chi uỷ.</w:t>
      </w:r>
    </w:p>
    <w:p w:rsidR="00872A32" w:rsidRDefault="00872A32" w:rsidP="00872A32">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lastRenderedPageBreak/>
        <w:tab/>
      </w:r>
      <w:r w:rsidR="00CA4204" w:rsidRPr="00CA4204">
        <w:rPr>
          <w:rFonts w:eastAsia="Times New Roman"/>
          <w:color w:val="333333"/>
          <w:spacing w:val="0"/>
        </w:rPr>
        <w:t xml:space="preserve">- Xây dựng dự thảo Quy chế hoạt động nhiệm kỳ 2022 - 2025 của Chi bộ, Chương trình hành động thực hiện </w:t>
      </w:r>
      <w:r w:rsidR="004404BF">
        <w:rPr>
          <w:rFonts w:eastAsia="Times New Roman"/>
          <w:color w:val="333333"/>
          <w:spacing w:val="0"/>
        </w:rPr>
        <w:t>Nghị quyêts</w:t>
      </w:r>
      <w:r w:rsidR="00CA4204" w:rsidRPr="00CA4204">
        <w:rPr>
          <w:rFonts w:eastAsia="Times New Roman"/>
          <w:color w:val="333333"/>
          <w:spacing w:val="0"/>
        </w:rPr>
        <w:t xml:space="preserve"> Đại hội, Chương trình công tác toàn khoá của </w:t>
      </w:r>
      <w:r w:rsidR="004404BF">
        <w:rPr>
          <w:rFonts w:eastAsia="Times New Roman"/>
          <w:color w:val="333333"/>
          <w:spacing w:val="0"/>
        </w:rPr>
        <w:t>c</w:t>
      </w:r>
      <w:r w:rsidR="00CA4204" w:rsidRPr="00CA4204">
        <w:rPr>
          <w:rFonts w:eastAsia="Times New Roman"/>
          <w:color w:val="333333"/>
          <w:spacing w:val="0"/>
        </w:rPr>
        <w:t xml:space="preserve">hi bộ. Chương trình kiểm tra giám sát của </w:t>
      </w:r>
      <w:r w:rsidR="004404BF">
        <w:rPr>
          <w:rFonts w:eastAsia="Times New Roman"/>
          <w:color w:val="333333"/>
          <w:spacing w:val="0"/>
        </w:rPr>
        <w:t>c</w:t>
      </w:r>
      <w:r w:rsidR="00CA4204" w:rsidRPr="00CA4204">
        <w:rPr>
          <w:rFonts w:eastAsia="Times New Roman"/>
          <w:color w:val="333333"/>
          <w:spacing w:val="0"/>
        </w:rPr>
        <w:t>hi bộ.</w:t>
      </w:r>
    </w:p>
    <w:p w:rsidR="00872A32" w:rsidRDefault="00872A32" w:rsidP="00872A32">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Lãnh đạo, chỉ đạo tăng cường các giải pháp để hoàn thành tốt các công tác: Bồi đưỡng học sinh giỏi, kiểm tra giữa kỳ I, tổ chức kỷ niệm các ngày lễ như ngày thành lập HLHPN Việt Nam, Quân đội nhân dân, ngày Nhà giáo Việt Nam…</w:t>
      </w:r>
    </w:p>
    <w:p w:rsidR="005836DA" w:rsidRDefault="00FC413E" w:rsidP="00872A32">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Đánh giá, xếp loại chi bộ và đảng viên.</w:t>
      </w:r>
    </w:p>
    <w:p w:rsidR="00216141" w:rsidRDefault="00216141" w:rsidP="00216141">
      <w:pPr>
        <w:shd w:val="clear" w:color="auto" w:fill="FFFFFF"/>
        <w:tabs>
          <w:tab w:val="left" w:pos="0"/>
        </w:tabs>
        <w:spacing w:afterLines="60" w:after="144" w:line="408" w:lineRule="atLeast"/>
        <w:jc w:val="left"/>
        <w:rPr>
          <w:rFonts w:eastAsia="Times New Roman"/>
          <w:b/>
          <w:color w:val="333333"/>
          <w:spacing w:val="0"/>
        </w:rPr>
      </w:pPr>
      <w:r>
        <w:rPr>
          <w:rFonts w:eastAsia="Times New Roman"/>
          <w:b/>
          <w:color w:val="333333"/>
          <w:spacing w:val="0"/>
        </w:rPr>
        <w:tab/>
      </w:r>
      <w:r w:rsidRPr="00216141">
        <w:rPr>
          <w:rFonts w:eastAsia="Times New Roman"/>
          <w:b/>
          <w:color w:val="333333"/>
          <w:spacing w:val="0"/>
        </w:rPr>
        <w:t>NĂM</w:t>
      </w:r>
      <w:r>
        <w:rPr>
          <w:rFonts w:eastAsia="Times New Roman"/>
          <w:b/>
          <w:color w:val="333333"/>
          <w:spacing w:val="0"/>
        </w:rPr>
        <w:t xml:space="preserve"> 2023</w:t>
      </w:r>
    </w:p>
    <w:p w:rsidR="005836DA" w:rsidRDefault="005836DA" w:rsidP="00872A32">
      <w:pPr>
        <w:shd w:val="clear" w:color="auto" w:fill="FFFFFF"/>
        <w:tabs>
          <w:tab w:val="left" w:pos="0"/>
        </w:tabs>
        <w:spacing w:afterLines="60" w:after="144" w:line="408" w:lineRule="atLeast"/>
        <w:rPr>
          <w:rFonts w:eastAsia="Times New Roman"/>
          <w:b/>
          <w:color w:val="333333"/>
          <w:spacing w:val="0"/>
        </w:rPr>
      </w:pPr>
      <w:r>
        <w:rPr>
          <w:rFonts w:eastAsia="Times New Roman"/>
          <w:b/>
          <w:color w:val="333333"/>
          <w:spacing w:val="0"/>
        </w:rPr>
        <w:tab/>
        <w:t>Quý I</w:t>
      </w:r>
    </w:p>
    <w:p w:rsidR="005836DA" w:rsidRDefault="005836DA" w:rsidP="00872A32">
      <w:pPr>
        <w:shd w:val="clear" w:color="auto" w:fill="FFFFFF"/>
        <w:tabs>
          <w:tab w:val="left" w:pos="0"/>
        </w:tabs>
        <w:spacing w:afterLines="60" w:after="144" w:line="408" w:lineRule="atLeast"/>
        <w:rPr>
          <w:rFonts w:eastAsia="Times New Roman"/>
          <w:color w:val="333333"/>
          <w:spacing w:val="0"/>
        </w:rPr>
      </w:pPr>
      <w:r>
        <w:rPr>
          <w:rFonts w:eastAsia="Times New Roman"/>
          <w:b/>
          <w:color w:val="333333"/>
          <w:spacing w:val="0"/>
        </w:rPr>
        <w:tab/>
      </w:r>
      <w:r w:rsidRPr="005836DA">
        <w:rPr>
          <w:rFonts w:eastAsia="Times New Roman"/>
          <w:color w:val="333333"/>
          <w:spacing w:val="0"/>
        </w:rPr>
        <w:t>Tập trung lãnh đạo, chỉ đạo các nhiệm vụ cụ thể sau</w:t>
      </w:r>
      <w:r>
        <w:rPr>
          <w:rFonts w:eastAsia="Times New Roman"/>
          <w:color w:val="333333"/>
          <w:spacing w:val="0"/>
        </w:rPr>
        <w:t>:</w:t>
      </w:r>
    </w:p>
    <w:p w:rsidR="005836DA" w:rsidRDefault="005836DA" w:rsidP="00872A32">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r>
      <w:r w:rsidR="00FC413E">
        <w:rPr>
          <w:rFonts w:eastAsia="Times New Roman"/>
          <w:color w:val="333333"/>
          <w:spacing w:val="0"/>
        </w:rPr>
        <w:t>- Kiểm tra, đánh giá kết quả học tập và rèn luyện của học sinh trong học kỳ I năm học 2022 – 2023; Sơ kết học kỳ I, phương hướng, nhiệm vụ học kỳ II.</w:t>
      </w:r>
    </w:p>
    <w:p w:rsidR="00FC413E" w:rsidRDefault="00FC413E" w:rsidP="00872A32">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Ôn thi vào lớp 10 THPT; tăng cường ôn thi học sinh giỏi thành phố.</w:t>
      </w:r>
    </w:p>
    <w:p w:rsidR="00FC413E" w:rsidRDefault="00FC413E" w:rsidP="00872A32">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Đại hội Công đoàn nhiệm kỳ 2023 – 2028.</w:t>
      </w:r>
    </w:p>
    <w:p w:rsidR="00FC413E" w:rsidRDefault="00FC413E" w:rsidP="00872A32">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Tổ chức các hoạt động “Mừng Đảng, mừng Xuân”, đoán Tết Nguyên đán Q</w:t>
      </w:r>
      <w:r w:rsidR="00636049">
        <w:rPr>
          <w:rFonts w:eastAsia="Times New Roman"/>
          <w:color w:val="333333"/>
          <w:spacing w:val="0"/>
        </w:rPr>
        <w:t>úy</w:t>
      </w:r>
      <w:r>
        <w:rPr>
          <w:rFonts w:eastAsia="Times New Roman"/>
          <w:color w:val="333333"/>
          <w:spacing w:val="0"/>
        </w:rPr>
        <w:t xml:space="preserve"> Mão 2023.</w:t>
      </w:r>
    </w:p>
    <w:p w:rsidR="00FC413E" w:rsidRDefault="00FC413E" w:rsidP="00872A32">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Tổ chức các hoạt động kỷ niệm ngày 08/3, 26/3; hưởng ứng Tháng thanh niên.</w:t>
      </w:r>
    </w:p>
    <w:p w:rsidR="00015127" w:rsidRDefault="00015127" w:rsidP="00872A32">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Kiểm tra giữa kỳ II năm học 2022 – 2023.</w:t>
      </w:r>
    </w:p>
    <w:p w:rsidR="00015127" w:rsidRDefault="00015127" w:rsidP="00872A32">
      <w:pPr>
        <w:shd w:val="clear" w:color="auto" w:fill="FFFFFF"/>
        <w:tabs>
          <w:tab w:val="left" w:pos="0"/>
        </w:tabs>
        <w:spacing w:afterLines="60" w:after="144" w:line="408" w:lineRule="atLeast"/>
        <w:rPr>
          <w:rFonts w:eastAsia="Times New Roman"/>
          <w:b/>
          <w:color w:val="333333"/>
          <w:spacing w:val="0"/>
        </w:rPr>
      </w:pPr>
      <w:r>
        <w:rPr>
          <w:rFonts w:eastAsia="Times New Roman"/>
          <w:color w:val="333333"/>
          <w:spacing w:val="0"/>
        </w:rPr>
        <w:tab/>
      </w:r>
      <w:r w:rsidRPr="00015127">
        <w:rPr>
          <w:rFonts w:eastAsia="Times New Roman"/>
          <w:b/>
          <w:color w:val="333333"/>
          <w:spacing w:val="0"/>
        </w:rPr>
        <w:t>Quý II</w:t>
      </w:r>
    </w:p>
    <w:p w:rsidR="00015127" w:rsidRDefault="00015127" w:rsidP="00015127">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r>
      <w:r w:rsidRPr="005836DA">
        <w:rPr>
          <w:rFonts w:eastAsia="Times New Roman"/>
          <w:color w:val="333333"/>
          <w:spacing w:val="0"/>
        </w:rPr>
        <w:t>Tập trung lãnh đạo, chỉ đạo các nhiệm vụ cụ thể sau</w:t>
      </w:r>
      <w:r>
        <w:rPr>
          <w:rFonts w:eastAsia="Times New Roman"/>
          <w:color w:val="333333"/>
          <w:spacing w:val="0"/>
        </w:rPr>
        <w:t>:</w:t>
      </w:r>
    </w:p>
    <w:p w:rsidR="00015127" w:rsidRDefault="00015127" w:rsidP="00015127">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Tăng cường ôn thi vào lớp 10 THPT; tổ chức tuyển sinh vào lớp 10 (nhiệm vụ của trường THCS); phối hợp với cha mẹ học sinh tổ chức cho học sinh dự thi an toàn đạt kết quả tốt.</w:t>
      </w:r>
    </w:p>
    <w:p w:rsidR="00015127" w:rsidRDefault="00047520" w:rsidP="00015127">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xml:space="preserve">- </w:t>
      </w:r>
      <w:r w:rsidR="00015127">
        <w:rPr>
          <w:rFonts w:eastAsia="Times New Roman"/>
          <w:color w:val="333333"/>
          <w:spacing w:val="0"/>
        </w:rPr>
        <w:t>Kiểm tra, đánh giá kết quả học tập và rèn luyện của học sinh trong học kỳ</w:t>
      </w:r>
      <w:r>
        <w:rPr>
          <w:rFonts w:eastAsia="Times New Roman"/>
          <w:color w:val="333333"/>
          <w:spacing w:val="0"/>
        </w:rPr>
        <w:t xml:space="preserve"> I</w:t>
      </w:r>
      <w:r w:rsidR="00015127">
        <w:rPr>
          <w:rFonts w:eastAsia="Times New Roman"/>
          <w:color w:val="333333"/>
          <w:spacing w:val="0"/>
        </w:rPr>
        <w:t xml:space="preserve">I </w:t>
      </w:r>
      <w:r>
        <w:rPr>
          <w:rFonts w:eastAsia="Times New Roman"/>
          <w:color w:val="333333"/>
          <w:spacing w:val="0"/>
        </w:rPr>
        <w:t xml:space="preserve">và cả </w:t>
      </w:r>
      <w:r w:rsidR="00015127">
        <w:rPr>
          <w:rFonts w:eastAsia="Times New Roman"/>
          <w:color w:val="333333"/>
          <w:spacing w:val="0"/>
        </w:rPr>
        <w:t>năm học 2022 – 2023</w:t>
      </w:r>
      <w:r>
        <w:rPr>
          <w:rFonts w:eastAsia="Times New Roman"/>
          <w:color w:val="333333"/>
          <w:spacing w:val="0"/>
        </w:rPr>
        <w:t>; tổng kết năm học; đánh giá, xếp loại thi đua; đánh giá giáo viên, viên chức</w:t>
      </w:r>
      <w:r w:rsidR="00DE45ED">
        <w:rPr>
          <w:rFonts w:eastAsia="Times New Roman"/>
          <w:color w:val="333333"/>
          <w:spacing w:val="0"/>
        </w:rPr>
        <w:t xml:space="preserve"> và hoàn thiện hồ sơ</w:t>
      </w:r>
      <w:r>
        <w:rPr>
          <w:rFonts w:eastAsia="Times New Roman"/>
          <w:color w:val="333333"/>
          <w:spacing w:val="0"/>
        </w:rPr>
        <w:t>.</w:t>
      </w:r>
      <w:r w:rsidR="004D7F4F">
        <w:rPr>
          <w:rFonts w:eastAsia="Times New Roman"/>
          <w:color w:val="333333"/>
          <w:spacing w:val="0"/>
        </w:rPr>
        <w:t xml:space="preserve"> Cập nhật thông tin lên cơ sở dữ liệu ngành.</w:t>
      </w:r>
    </w:p>
    <w:p w:rsidR="00047520" w:rsidRDefault="00DE45ED" w:rsidP="00015127">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lastRenderedPageBreak/>
        <w:tab/>
        <w:t>- Triển khai công tác hè 202</w:t>
      </w:r>
      <w:r w:rsidR="00AC2EA8">
        <w:rPr>
          <w:rFonts w:eastAsia="Times New Roman"/>
          <w:color w:val="333333"/>
          <w:spacing w:val="0"/>
        </w:rPr>
        <w:t>3</w:t>
      </w:r>
      <w:r>
        <w:rPr>
          <w:rFonts w:eastAsia="Times New Roman"/>
          <w:color w:val="333333"/>
          <w:spacing w:val="0"/>
        </w:rPr>
        <w:t>; công tác bồi dưỡng giáo viên trong hè; công tác sửa chữa, tu bổ cơ sở vật chất; phối hợp với phụ huynh học sinh, các nhà cung cấp chuẩn bị sách giáo khoa, vở viết, đồng phục… cho học sinh.</w:t>
      </w:r>
    </w:p>
    <w:p w:rsidR="00DE45ED" w:rsidRDefault="00DE45ED" w:rsidP="00015127">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xml:space="preserve">- </w:t>
      </w:r>
      <w:r w:rsidR="000E7D83">
        <w:rPr>
          <w:rFonts w:eastAsia="Times New Roman"/>
          <w:color w:val="333333"/>
          <w:spacing w:val="0"/>
        </w:rPr>
        <w:t>Tổ chức xét tốt nghiệp THCS cho học sinh khối 9; t</w:t>
      </w:r>
      <w:r>
        <w:rPr>
          <w:rFonts w:eastAsia="Times New Roman"/>
          <w:color w:val="333333"/>
          <w:spacing w:val="0"/>
        </w:rPr>
        <w:t xml:space="preserve">uyển sinh vào </w:t>
      </w:r>
      <w:r w:rsidR="000E7D83">
        <w:rPr>
          <w:rFonts w:eastAsia="Times New Roman"/>
          <w:color w:val="333333"/>
          <w:spacing w:val="0"/>
        </w:rPr>
        <w:t>lớp 10 THPT</w:t>
      </w:r>
      <w:r>
        <w:rPr>
          <w:rFonts w:eastAsia="Times New Roman"/>
          <w:color w:val="333333"/>
          <w:spacing w:val="0"/>
        </w:rPr>
        <w:t>; tuyển sinh vào lớp 6 năm học 202</w:t>
      </w:r>
      <w:r w:rsidR="000E7D83">
        <w:rPr>
          <w:rFonts w:eastAsia="Times New Roman"/>
          <w:color w:val="333333"/>
          <w:spacing w:val="0"/>
        </w:rPr>
        <w:t>3</w:t>
      </w:r>
      <w:r>
        <w:rPr>
          <w:rFonts w:eastAsia="Times New Roman"/>
          <w:color w:val="333333"/>
          <w:spacing w:val="0"/>
        </w:rPr>
        <w:t xml:space="preserve"> – 202</w:t>
      </w:r>
      <w:r w:rsidR="000E7D83">
        <w:rPr>
          <w:rFonts w:eastAsia="Times New Roman"/>
          <w:color w:val="333333"/>
          <w:spacing w:val="0"/>
        </w:rPr>
        <w:t>4</w:t>
      </w:r>
      <w:r>
        <w:rPr>
          <w:rFonts w:eastAsia="Times New Roman"/>
          <w:color w:val="333333"/>
          <w:spacing w:val="0"/>
        </w:rPr>
        <w:t>.</w:t>
      </w:r>
    </w:p>
    <w:p w:rsidR="00870747" w:rsidRDefault="00870747" w:rsidP="00015127">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Tổ chức các hoạt động kỷ niệm các ngày Lề 30/4, 01/5, 19/8, 02/9.</w:t>
      </w:r>
    </w:p>
    <w:p w:rsidR="000A338D" w:rsidRDefault="000E7D83" w:rsidP="00015127">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Tham gia công tác Đảng tại địa phương.</w:t>
      </w:r>
      <w:r w:rsidR="000A338D">
        <w:rPr>
          <w:rFonts w:eastAsia="Times New Roman"/>
          <w:color w:val="333333"/>
          <w:spacing w:val="0"/>
        </w:rPr>
        <w:t xml:space="preserve"> Giúp đỡ, bồi dưỡng, giới thiệu kết nạp Đảng 02 quần chúng ưu tú.</w:t>
      </w:r>
    </w:p>
    <w:p w:rsidR="00015127" w:rsidRDefault="000E7D83" w:rsidP="00872A32">
      <w:pPr>
        <w:shd w:val="clear" w:color="auto" w:fill="FFFFFF"/>
        <w:tabs>
          <w:tab w:val="left" w:pos="0"/>
        </w:tabs>
        <w:spacing w:afterLines="60" w:after="144" w:line="408" w:lineRule="atLeast"/>
        <w:rPr>
          <w:rFonts w:eastAsia="Times New Roman"/>
          <w:b/>
          <w:color w:val="333333"/>
          <w:spacing w:val="0"/>
        </w:rPr>
      </w:pPr>
      <w:r>
        <w:rPr>
          <w:rFonts w:eastAsia="Times New Roman"/>
          <w:b/>
          <w:color w:val="333333"/>
          <w:spacing w:val="0"/>
        </w:rPr>
        <w:tab/>
        <w:t>Quý III</w:t>
      </w:r>
    </w:p>
    <w:p w:rsidR="000E7D83" w:rsidRDefault="000E7D83" w:rsidP="000E7D8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r>
      <w:r w:rsidRPr="005836DA">
        <w:rPr>
          <w:rFonts w:eastAsia="Times New Roman"/>
          <w:color w:val="333333"/>
          <w:spacing w:val="0"/>
        </w:rPr>
        <w:t>Tập trung lãnh đạo, chỉ đạo các nhiệm vụ cụ thể sau</w:t>
      </w:r>
      <w:r>
        <w:rPr>
          <w:rFonts w:eastAsia="Times New Roman"/>
          <w:color w:val="333333"/>
          <w:spacing w:val="0"/>
        </w:rPr>
        <w:t>:</w:t>
      </w:r>
    </w:p>
    <w:p w:rsidR="000E7D83" w:rsidRDefault="000E7D83" w:rsidP="00872A32">
      <w:pPr>
        <w:shd w:val="clear" w:color="auto" w:fill="FFFFFF"/>
        <w:tabs>
          <w:tab w:val="left" w:pos="0"/>
        </w:tabs>
        <w:spacing w:afterLines="60" w:after="144" w:line="408" w:lineRule="atLeast"/>
        <w:rPr>
          <w:rFonts w:eastAsia="Times New Roman"/>
          <w:color w:val="333333"/>
          <w:spacing w:val="0"/>
        </w:rPr>
      </w:pPr>
      <w:r>
        <w:rPr>
          <w:rFonts w:eastAsia="Times New Roman"/>
          <w:b/>
          <w:color w:val="333333"/>
          <w:spacing w:val="0"/>
        </w:rPr>
        <w:tab/>
      </w:r>
      <w:r>
        <w:rPr>
          <w:rFonts w:eastAsia="Times New Roman"/>
          <w:color w:val="333333"/>
          <w:spacing w:val="0"/>
        </w:rPr>
        <w:t>- Rà soát hoàn thiện các công tác: Tuyển sinh vào lớp 6; tu bổ, sửa chữa cơ sở vật chất, trang thiết bị phụ vụ năm học mới.</w:t>
      </w:r>
    </w:p>
    <w:p w:rsidR="004D7F4F" w:rsidRDefault="004D7F4F" w:rsidP="00872A32">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Tổ chức kiểm tra, đánh giá, xét lên lớp, ở lại lớp đối với học sinh chưa đủ điều kiện ở cuối năm học 2022 – 2023.</w:t>
      </w:r>
    </w:p>
    <w:p w:rsidR="004D7F4F" w:rsidRDefault="004D7F4F" w:rsidP="00872A32">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Cập nhật thông tin học sinh lên cơ sở dữ liệu.</w:t>
      </w:r>
    </w:p>
    <w:p w:rsidR="009B7787" w:rsidRDefault="009B7787" w:rsidP="00872A32">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Phân công nhiệm vụ năm học 2023 – 2024 cho cán bộ, giáo viên, nhân viên.</w:t>
      </w:r>
    </w:p>
    <w:p w:rsidR="009B7787" w:rsidRDefault="009B7787" w:rsidP="00872A32">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Tổ chức bồi dưỡng chính trị trong hè 2023 cho cán bộ, giáo viên, nhân viên; tập huấn chuyên môn.</w:t>
      </w:r>
    </w:p>
    <w:p w:rsidR="009B7787" w:rsidRDefault="009B7787" w:rsidP="00872A32">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Triển khai kế hoạch chuẩn bị khai giảng năm học 2023 – 2024.</w:t>
      </w:r>
    </w:p>
    <w:p w:rsidR="009B7787" w:rsidRDefault="009B7787" w:rsidP="00872A32">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Tổ chuyên môn, nhóm chuyên môn và giáo viên xây dựng chương trình nhà trường, kế hoạch giáo dục để làm cơ sở xây dựng kế hoạch giáo dục của nhà trường.</w:t>
      </w:r>
    </w:p>
    <w:p w:rsidR="009B7787" w:rsidRPr="009B7787" w:rsidRDefault="009B7787" w:rsidP="00872A32">
      <w:pPr>
        <w:shd w:val="clear" w:color="auto" w:fill="FFFFFF"/>
        <w:tabs>
          <w:tab w:val="left" w:pos="0"/>
        </w:tabs>
        <w:spacing w:afterLines="60" w:after="144" w:line="408" w:lineRule="atLeast"/>
        <w:rPr>
          <w:rFonts w:eastAsia="Times New Roman"/>
          <w:b/>
          <w:color w:val="333333"/>
          <w:spacing w:val="0"/>
        </w:rPr>
      </w:pPr>
      <w:r>
        <w:rPr>
          <w:rFonts w:eastAsia="Times New Roman"/>
          <w:color w:val="333333"/>
          <w:spacing w:val="0"/>
        </w:rPr>
        <w:tab/>
      </w:r>
      <w:r w:rsidRPr="009B7787">
        <w:rPr>
          <w:rFonts w:eastAsia="Times New Roman"/>
          <w:b/>
          <w:color w:val="333333"/>
          <w:spacing w:val="0"/>
        </w:rPr>
        <w:t>Quý IV</w:t>
      </w:r>
    </w:p>
    <w:p w:rsidR="009B7787" w:rsidRDefault="009B7787" w:rsidP="009B7787">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r>
      <w:r w:rsidRPr="005836DA">
        <w:rPr>
          <w:rFonts w:eastAsia="Times New Roman"/>
          <w:color w:val="333333"/>
          <w:spacing w:val="0"/>
        </w:rPr>
        <w:t>Tập trung lãnh đạo, chỉ đạo các nhiệm vụ cụ thể sau</w:t>
      </w:r>
      <w:r>
        <w:rPr>
          <w:rFonts w:eastAsia="Times New Roman"/>
          <w:color w:val="333333"/>
          <w:spacing w:val="0"/>
        </w:rPr>
        <w:t>:</w:t>
      </w:r>
    </w:p>
    <w:p w:rsidR="009B7787" w:rsidRDefault="009B7787" w:rsidP="00872A32">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Khai giảng năm học 2023 – 2024</w:t>
      </w:r>
    </w:p>
    <w:p w:rsidR="009B7787" w:rsidRDefault="009B7787" w:rsidP="00872A32">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r>
      <w:r w:rsidR="00AB676D">
        <w:rPr>
          <w:rFonts w:eastAsia="Times New Roman"/>
          <w:color w:val="333333"/>
          <w:spacing w:val="0"/>
        </w:rPr>
        <w:t>- Tổ chức Hội nghị cán bộ, viên chức để quyết định phương hướng, nhiệm vụ, các giải pháp thực hiện nhiệm vụ năm học.</w:t>
      </w:r>
    </w:p>
    <w:p w:rsidR="00AB676D" w:rsidRDefault="00AB676D" w:rsidP="00872A32">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Bồi dưỡng học sinh giỏi để tham gia các kỳ thi học sinh giỏi huyện.</w:t>
      </w:r>
    </w:p>
    <w:p w:rsidR="00AB676D" w:rsidRDefault="00AB676D" w:rsidP="00872A32">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lastRenderedPageBreak/>
        <w:tab/>
        <w:t>- Phát động các phong trào thi đua chào mừng kỷ niệm các ngày Lễ: 20/10, 25/10, 20/11. 22/12. Tổ chức Hội khỏe Phù Đổng cấp trường, xây dựng đội tuyển dự Hội khỏe Phù Đổng cấp huyện.</w:t>
      </w:r>
    </w:p>
    <w:p w:rsidR="000A338D" w:rsidRDefault="000A338D" w:rsidP="00872A32">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Bồi dưỡng, giúp đỡ, đề nghị kết nạp quần chúng ưu tú vào Đảng, công nhân đảng viên chính thức.</w:t>
      </w:r>
    </w:p>
    <w:p w:rsidR="000A338D" w:rsidRDefault="000A338D" w:rsidP="00872A32">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Kiểm tra, đánh giá kết quả học tập giữa kỳ của học sinh.</w:t>
      </w:r>
    </w:p>
    <w:p w:rsidR="004404BF" w:rsidRDefault="004404BF" w:rsidP="00872A32">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Đánh giá, xếp loại chi bộ, đảng viên.</w:t>
      </w:r>
    </w:p>
    <w:p w:rsidR="00216141" w:rsidRPr="00216141" w:rsidRDefault="000A338D" w:rsidP="00216141">
      <w:pPr>
        <w:shd w:val="clear" w:color="auto" w:fill="FFFFFF"/>
        <w:tabs>
          <w:tab w:val="left" w:pos="0"/>
        </w:tabs>
        <w:spacing w:afterLines="60" w:after="144" w:line="408" w:lineRule="atLeast"/>
        <w:jc w:val="left"/>
        <w:rPr>
          <w:rFonts w:eastAsia="Times New Roman"/>
          <w:b/>
          <w:color w:val="333333"/>
          <w:spacing w:val="0"/>
        </w:rPr>
      </w:pPr>
      <w:r>
        <w:rPr>
          <w:rFonts w:eastAsia="Times New Roman"/>
          <w:color w:val="333333"/>
          <w:spacing w:val="0"/>
        </w:rPr>
        <w:tab/>
      </w:r>
      <w:r w:rsidR="00216141" w:rsidRPr="00216141">
        <w:rPr>
          <w:rFonts w:eastAsia="Times New Roman"/>
          <w:b/>
          <w:color w:val="333333"/>
          <w:spacing w:val="0"/>
        </w:rPr>
        <w:t>NĂM</w:t>
      </w:r>
      <w:r w:rsidR="00216141">
        <w:rPr>
          <w:rFonts w:eastAsia="Times New Roman"/>
          <w:b/>
          <w:color w:val="333333"/>
          <w:spacing w:val="0"/>
        </w:rPr>
        <w:t xml:space="preserve"> 2024</w:t>
      </w:r>
    </w:p>
    <w:p w:rsidR="000D0D73" w:rsidRDefault="000D0D73" w:rsidP="000D0D73">
      <w:pPr>
        <w:shd w:val="clear" w:color="auto" w:fill="FFFFFF"/>
        <w:tabs>
          <w:tab w:val="left" w:pos="0"/>
        </w:tabs>
        <w:spacing w:afterLines="60" w:after="144" w:line="408" w:lineRule="atLeast"/>
        <w:rPr>
          <w:rFonts w:eastAsia="Times New Roman"/>
          <w:b/>
          <w:color w:val="333333"/>
          <w:spacing w:val="0"/>
        </w:rPr>
      </w:pPr>
      <w:r>
        <w:rPr>
          <w:rFonts w:eastAsia="Times New Roman"/>
          <w:color w:val="333333"/>
          <w:spacing w:val="0"/>
        </w:rPr>
        <w:tab/>
      </w:r>
      <w:r>
        <w:rPr>
          <w:rFonts w:eastAsia="Times New Roman"/>
          <w:b/>
          <w:color w:val="333333"/>
          <w:spacing w:val="0"/>
        </w:rPr>
        <w:t>Quý I</w:t>
      </w:r>
    </w:p>
    <w:p w:rsidR="000D0D73" w:rsidRDefault="000D0D73" w:rsidP="000D0D73">
      <w:pPr>
        <w:shd w:val="clear" w:color="auto" w:fill="FFFFFF"/>
        <w:tabs>
          <w:tab w:val="left" w:pos="0"/>
        </w:tabs>
        <w:spacing w:afterLines="60" w:after="144" w:line="408" w:lineRule="atLeast"/>
        <w:rPr>
          <w:rFonts w:eastAsia="Times New Roman"/>
          <w:color w:val="333333"/>
          <w:spacing w:val="0"/>
        </w:rPr>
      </w:pPr>
      <w:r>
        <w:rPr>
          <w:rFonts w:eastAsia="Times New Roman"/>
          <w:b/>
          <w:color w:val="333333"/>
          <w:spacing w:val="0"/>
        </w:rPr>
        <w:tab/>
      </w:r>
      <w:r w:rsidRPr="005836DA">
        <w:rPr>
          <w:rFonts w:eastAsia="Times New Roman"/>
          <w:color w:val="333333"/>
          <w:spacing w:val="0"/>
        </w:rPr>
        <w:t>Tập trung lãnh đạo, chỉ đạo các nhiệm vụ cụ thể sau</w:t>
      </w:r>
      <w:r>
        <w:rPr>
          <w:rFonts w:eastAsia="Times New Roman"/>
          <w:color w:val="333333"/>
          <w:spacing w:val="0"/>
        </w:rPr>
        <w:t>:</w:t>
      </w:r>
    </w:p>
    <w:p w:rsidR="000D0D73" w:rsidRDefault="000D0D73" w:rsidP="000D0D7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Kiểm tra, đánh giá kết quả học tập và rèn luyện của học sinh trong học kỳ I năm học 2023 – 2024; Sơ kết học kỳ I, phương hướng, nhiệm vụ học kỳ II.</w:t>
      </w:r>
    </w:p>
    <w:p w:rsidR="000D0D73" w:rsidRDefault="000D0D73" w:rsidP="000D0D7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Ôn thi vào lớp 10 THPT; tăng cường ôn thi học sinh giỏi thành phố.</w:t>
      </w:r>
    </w:p>
    <w:p w:rsidR="000D0D73" w:rsidRDefault="000D0D73" w:rsidP="000D0D7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Tổ chức các hoạt động “Mừng Đảng, mừng Xuân”, đoán Tết Nguyên đán Giáp Thìn 2024.</w:t>
      </w:r>
    </w:p>
    <w:p w:rsidR="000D0D73" w:rsidRDefault="000D0D73" w:rsidP="000D0D7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Tổ chức các hoạt động kỷ niệm ngày 08/3, 26/3; hưởng ứng Tháng thanh niên.</w:t>
      </w:r>
    </w:p>
    <w:p w:rsidR="000D0D73" w:rsidRDefault="000D0D73" w:rsidP="000D0D7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Kiểm tra giữa kỳ II năm học 202</w:t>
      </w:r>
      <w:r w:rsidR="00AC2EA8">
        <w:rPr>
          <w:rFonts w:eastAsia="Times New Roman"/>
          <w:color w:val="333333"/>
          <w:spacing w:val="0"/>
        </w:rPr>
        <w:t>3</w:t>
      </w:r>
      <w:r>
        <w:rPr>
          <w:rFonts w:eastAsia="Times New Roman"/>
          <w:color w:val="333333"/>
          <w:spacing w:val="0"/>
        </w:rPr>
        <w:t xml:space="preserve"> – 202</w:t>
      </w:r>
      <w:r w:rsidR="00AC2EA8">
        <w:rPr>
          <w:rFonts w:eastAsia="Times New Roman"/>
          <w:color w:val="333333"/>
          <w:spacing w:val="0"/>
        </w:rPr>
        <w:t>4</w:t>
      </w:r>
      <w:r>
        <w:rPr>
          <w:rFonts w:eastAsia="Times New Roman"/>
          <w:color w:val="333333"/>
          <w:spacing w:val="0"/>
        </w:rPr>
        <w:t>.</w:t>
      </w:r>
    </w:p>
    <w:p w:rsidR="000D0D73" w:rsidRDefault="000D0D73" w:rsidP="000D0D73">
      <w:pPr>
        <w:shd w:val="clear" w:color="auto" w:fill="FFFFFF"/>
        <w:tabs>
          <w:tab w:val="left" w:pos="0"/>
        </w:tabs>
        <w:spacing w:afterLines="60" w:after="144" w:line="408" w:lineRule="atLeast"/>
        <w:rPr>
          <w:rFonts w:eastAsia="Times New Roman"/>
          <w:b/>
          <w:color w:val="333333"/>
          <w:spacing w:val="0"/>
        </w:rPr>
      </w:pPr>
      <w:r>
        <w:rPr>
          <w:rFonts w:eastAsia="Times New Roman"/>
          <w:color w:val="333333"/>
          <w:spacing w:val="0"/>
        </w:rPr>
        <w:tab/>
      </w:r>
      <w:r w:rsidRPr="00015127">
        <w:rPr>
          <w:rFonts w:eastAsia="Times New Roman"/>
          <w:b/>
          <w:color w:val="333333"/>
          <w:spacing w:val="0"/>
        </w:rPr>
        <w:t>Quý II</w:t>
      </w:r>
    </w:p>
    <w:p w:rsidR="000D0D73" w:rsidRDefault="000D0D73" w:rsidP="000D0D7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r>
      <w:r w:rsidRPr="005836DA">
        <w:rPr>
          <w:rFonts w:eastAsia="Times New Roman"/>
          <w:color w:val="333333"/>
          <w:spacing w:val="0"/>
        </w:rPr>
        <w:t>Tập trung lãnh đạo, chỉ đạo các nhiệm vụ cụ thể sau</w:t>
      </w:r>
      <w:r>
        <w:rPr>
          <w:rFonts w:eastAsia="Times New Roman"/>
          <w:color w:val="333333"/>
          <w:spacing w:val="0"/>
        </w:rPr>
        <w:t>:</w:t>
      </w:r>
    </w:p>
    <w:p w:rsidR="000D0D73" w:rsidRDefault="000D0D73" w:rsidP="000D0D7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Tăng cường ôn thi vào lớp 10 THPT; tổ chức tuyển sinh vào lớp 10 (nhiệm vụ của trường THCS); phối hợp với cha mẹ học sinh tổ chức cho học sinh dự thi an toàn đạt kết quả tốt.</w:t>
      </w:r>
    </w:p>
    <w:p w:rsidR="000D0D73" w:rsidRDefault="000D0D73" w:rsidP="000D0D7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Kiểm tra, đánh giá kết quả học tập và rèn luyện của học sinh trong học kỳ II và cả năm học 202</w:t>
      </w:r>
      <w:r w:rsidR="00AC2EA8">
        <w:rPr>
          <w:rFonts w:eastAsia="Times New Roman"/>
          <w:color w:val="333333"/>
          <w:spacing w:val="0"/>
        </w:rPr>
        <w:t>3</w:t>
      </w:r>
      <w:r>
        <w:rPr>
          <w:rFonts w:eastAsia="Times New Roman"/>
          <w:color w:val="333333"/>
          <w:spacing w:val="0"/>
        </w:rPr>
        <w:t xml:space="preserve"> – 202</w:t>
      </w:r>
      <w:r w:rsidR="00AC2EA8">
        <w:rPr>
          <w:rFonts w:eastAsia="Times New Roman"/>
          <w:color w:val="333333"/>
          <w:spacing w:val="0"/>
        </w:rPr>
        <w:t>4</w:t>
      </w:r>
      <w:r>
        <w:rPr>
          <w:rFonts w:eastAsia="Times New Roman"/>
          <w:color w:val="333333"/>
          <w:spacing w:val="0"/>
        </w:rPr>
        <w:t>; tổng kết năm học; đánh giá, xếp loại thi đua; đánh giá giáo viên, viên chức và hoàn thiện hồ sơ. Cập nhật thông tin lên cơ sở dữ liệu ngành.</w:t>
      </w:r>
    </w:p>
    <w:p w:rsidR="000D0D73" w:rsidRDefault="000D0D73" w:rsidP="000D0D7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lastRenderedPageBreak/>
        <w:tab/>
        <w:t>- Triển khai công tác hè 2024; công tác bồi dưỡng giáo viên trong hè; công tác sửa chữa, tu bổ cơ sở vật chất; phối hợp với phụ huynh học sinh, các nhà cung cấp chuẩn bị sách giáo khoa, vở viết, đồng phục… cho học sinh.</w:t>
      </w:r>
    </w:p>
    <w:p w:rsidR="000D0D73" w:rsidRDefault="000D0D73" w:rsidP="000D0D7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Tổ chức xét tốt nghiệp THCS cho học sinh khối 9; tuyển sinh vào lớp 10 THPT; tuyển sinh vào lớp 6 năm học 202</w:t>
      </w:r>
      <w:r w:rsidR="00DB27D8">
        <w:rPr>
          <w:rFonts w:eastAsia="Times New Roman"/>
          <w:color w:val="333333"/>
          <w:spacing w:val="0"/>
        </w:rPr>
        <w:t>4</w:t>
      </w:r>
      <w:r>
        <w:rPr>
          <w:rFonts w:eastAsia="Times New Roman"/>
          <w:color w:val="333333"/>
          <w:spacing w:val="0"/>
        </w:rPr>
        <w:t xml:space="preserve"> – 202</w:t>
      </w:r>
      <w:r w:rsidR="00DB27D8">
        <w:rPr>
          <w:rFonts w:eastAsia="Times New Roman"/>
          <w:color w:val="333333"/>
          <w:spacing w:val="0"/>
        </w:rPr>
        <w:t>5</w:t>
      </w:r>
      <w:r>
        <w:rPr>
          <w:rFonts w:eastAsia="Times New Roman"/>
          <w:color w:val="333333"/>
          <w:spacing w:val="0"/>
        </w:rPr>
        <w:t>.</w:t>
      </w:r>
    </w:p>
    <w:p w:rsidR="00870747" w:rsidRDefault="00870747" w:rsidP="000D0D7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Tổ chức các hoạt động kỷ niệm các ngày Lề 30/4, 01/5, 19/8, 02/9.</w:t>
      </w:r>
    </w:p>
    <w:p w:rsidR="00934228" w:rsidRDefault="000D0D73" w:rsidP="000D0D7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Tham gia công tác Đảng tại địa phương. Giúp đỡ, bồi dưỡng, giới thiệu kết nạp Đảng 0</w:t>
      </w:r>
      <w:r w:rsidR="0071696A">
        <w:rPr>
          <w:rFonts w:eastAsia="Times New Roman"/>
          <w:color w:val="333333"/>
          <w:spacing w:val="0"/>
        </w:rPr>
        <w:t>1</w:t>
      </w:r>
      <w:r w:rsidR="00DB27D8">
        <w:rPr>
          <w:rFonts w:eastAsia="Times New Roman"/>
          <w:color w:val="333333"/>
          <w:spacing w:val="0"/>
        </w:rPr>
        <w:t xml:space="preserve"> quần chúng ưu tú.</w:t>
      </w:r>
    </w:p>
    <w:p w:rsidR="000D0D73" w:rsidRDefault="000D0D73" w:rsidP="000D0D73">
      <w:pPr>
        <w:shd w:val="clear" w:color="auto" w:fill="FFFFFF"/>
        <w:tabs>
          <w:tab w:val="left" w:pos="0"/>
        </w:tabs>
        <w:spacing w:afterLines="60" w:after="144" w:line="408" w:lineRule="atLeast"/>
        <w:rPr>
          <w:rFonts w:eastAsia="Times New Roman"/>
          <w:b/>
          <w:color w:val="333333"/>
          <w:spacing w:val="0"/>
        </w:rPr>
      </w:pPr>
      <w:r>
        <w:rPr>
          <w:rFonts w:eastAsia="Times New Roman"/>
          <w:b/>
          <w:color w:val="333333"/>
          <w:spacing w:val="0"/>
        </w:rPr>
        <w:tab/>
        <w:t>Quý III</w:t>
      </w:r>
    </w:p>
    <w:p w:rsidR="000D0D73" w:rsidRDefault="000D0D73" w:rsidP="000D0D7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r>
      <w:r w:rsidRPr="005836DA">
        <w:rPr>
          <w:rFonts w:eastAsia="Times New Roman"/>
          <w:color w:val="333333"/>
          <w:spacing w:val="0"/>
        </w:rPr>
        <w:t>Tập trung lãnh đạo, chỉ đạo các nhiệm vụ cụ thể sau</w:t>
      </w:r>
      <w:r>
        <w:rPr>
          <w:rFonts w:eastAsia="Times New Roman"/>
          <w:color w:val="333333"/>
          <w:spacing w:val="0"/>
        </w:rPr>
        <w:t>:</w:t>
      </w:r>
    </w:p>
    <w:p w:rsidR="000D0D73" w:rsidRDefault="000D0D73" w:rsidP="000D0D73">
      <w:pPr>
        <w:shd w:val="clear" w:color="auto" w:fill="FFFFFF"/>
        <w:tabs>
          <w:tab w:val="left" w:pos="0"/>
        </w:tabs>
        <w:spacing w:afterLines="60" w:after="144" w:line="408" w:lineRule="atLeast"/>
        <w:rPr>
          <w:rFonts w:eastAsia="Times New Roman"/>
          <w:color w:val="333333"/>
          <w:spacing w:val="0"/>
        </w:rPr>
      </w:pPr>
      <w:r>
        <w:rPr>
          <w:rFonts w:eastAsia="Times New Roman"/>
          <w:b/>
          <w:color w:val="333333"/>
          <w:spacing w:val="0"/>
        </w:rPr>
        <w:tab/>
      </w:r>
      <w:r>
        <w:rPr>
          <w:rFonts w:eastAsia="Times New Roman"/>
          <w:color w:val="333333"/>
          <w:spacing w:val="0"/>
        </w:rPr>
        <w:t>- Rà soát hoàn thiện các công tác: Tuyển sinh vào lớp 6; tu bổ, sửa chữa cơ sở vật chất, trang thiết bị phụ vụ năm học mới.</w:t>
      </w:r>
    </w:p>
    <w:p w:rsidR="000D0D73" w:rsidRDefault="000D0D73" w:rsidP="000D0D7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Tổ chức kiểm tra, đánh giá, xét lên lớp, ở lại lớp đối với học sinh chưa đủ điều kiện ở cuối năm học 202</w:t>
      </w:r>
      <w:r w:rsidR="00DB27D8">
        <w:rPr>
          <w:rFonts w:eastAsia="Times New Roman"/>
          <w:color w:val="333333"/>
          <w:spacing w:val="0"/>
        </w:rPr>
        <w:t>3</w:t>
      </w:r>
      <w:r>
        <w:rPr>
          <w:rFonts w:eastAsia="Times New Roman"/>
          <w:color w:val="333333"/>
          <w:spacing w:val="0"/>
        </w:rPr>
        <w:t xml:space="preserve"> – 202</w:t>
      </w:r>
      <w:r w:rsidR="00DB27D8">
        <w:rPr>
          <w:rFonts w:eastAsia="Times New Roman"/>
          <w:color w:val="333333"/>
          <w:spacing w:val="0"/>
        </w:rPr>
        <w:t>4</w:t>
      </w:r>
      <w:r>
        <w:rPr>
          <w:rFonts w:eastAsia="Times New Roman"/>
          <w:color w:val="333333"/>
          <w:spacing w:val="0"/>
        </w:rPr>
        <w:t>.</w:t>
      </w:r>
    </w:p>
    <w:p w:rsidR="000D0D73" w:rsidRDefault="000D0D73" w:rsidP="000D0D7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Cập nhật thông tin học sinh lên cơ sở dữ liệu.</w:t>
      </w:r>
    </w:p>
    <w:p w:rsidR="000D0D73" w:rsidRDefault="000D0D73" w:rsidP="000D0D7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Phân công nhiệm vụ năm học 202</w:t>
      </w:r>
      <w:r w:rsidR="00DB27D8">
        <w:rPr>
          <w:rFonts w:eastAsia="Times New Roman"/>
          <w:color w:val="333333"/>
          <w:spacing w:val="0"/>
        </w:rPr>
        <w:t>4</w:t>
      </w:r>
      <w:r>
        <w:rPr>
          <w:rFonts w:eastAsia="Times New Roman"/>
          <w:color w:val="333333"/>
          <w:spacing w:val="0"/>
        </w:rPr>
        <w:t xml:space="preserve"> – 202</w:t>
      </w:r>
      <w:r w:rsidR="00DB27D8">
        <w:rPr>
          <w:rFonts w:eastAsia="Times New Roman"/>
          <w:color w:val="333333"/>
          <w:spacing w:val="0"/>
        </w:rPr>
        <w:t>5</w:t>
      </w:r>
      <w:r>
        <w:rPr>
          <w:rFonts w:eastAsia="Times New Roman"/>
          <w:color w:val="333333"/>
          <w:spacing w:val="0"/>
        </w:rPr>
        <w:t xml:space="preserve"> cho cán bộ, giáo viên, nhân viên.</w:t>
      </w:r>
    </w:p>
    <w:p w:rsidR="000D0D73" w:rsidRDefault="000D0D73" w:rsidP="000D0D7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Tổ chức bồi dưỡng chính trị trong hè 202</w:t>
      </w:r>
      <w:r w:rsidR="00376FC3">
        <w:rPr>
          <w:rFonts w:eastAsia="Times New Roman"/>
          <w:color w:val="333333"/>
          <w:spacing w:val="0"/>
        </w:rPr>
        <w:t>4</w:t>
      </w:r>
      <w:r>
        <w:rPr>
          <w:rFonts w:eastAsia="Times New Roman"/>
          <w:color w:val="333333"/>
          <w:spacing w:val="0"/>
        </w:rPr>
        <w:t xml:space="preserve"> cho cán bộ, giáo viên, nhân viên; tập huấn chuyên môn.</w:t>
      </w:r>
    </w:p>
    <w:p w:rsidR="000D0D73" w:rsidRDefault="000D0D73" w:rsidP="000D0D7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Triển khai kế hoạch chuẩn bị khai giảng năm học 202</w:t>
      </w:r>
      <w:r w:rsidR="00376FC3">
        <w:rPr>
          <w:rFonts w:eastAsia="Times New Roman"/>
          <w:color w:val="333333"/>
          <w:spacing w:val="0"/>
        </w:rPr>
        <w:t>4</w:t>
      </w:r>
      <w:r>
        <w:rPr>
          <w:rFonts w:eastAsia="Times New Roman"/>
          <w:color w:val="333333"/>
          <w:spacing w:val="0"/>
        </w:rPr>
        <w:t xml:space="preserve"> – 202</w:t>
      </w:r>
      <w:r w:rsidR="00376FC3">
        <w:rPr>
          <w:rFonts w:eastAsia="Times New Roman"/>
          <w:color w:val="333333"/>
          <w:spacing w:val="0"/>
        </w:rPr>
        <w:t>5</w:t>
      </w:r>
      <w:r>
        <w:rPr>
          <w:rFonts w:eastAsia="Times New Roman"/>
          <w:color w:val="333333"/>
          <w:spacing w:val="0"/>
        </w:rPr>
        <w:t>.</w:t>
      </w:r>
    </w:p>
    <w:p w:rsidR="000D0D73" w:rsidRDefault="000D0D73" w:rsidP="000D0D7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Tổ chuyên môn, nhóm chuyên môn và giáo viên xây dựng chương trình nhà trường, kế hoạch giáo dục để làm cơ sở xây dựng kế hoạch giáo dục của nhà trường.</w:t>
      </w:r>
    </w:p>
    <w:p w:rsidR="000D0D73" w:rsidRPr="009B7787" w:rsidRDefault="000D0D73" w:rsidP="000D0D73">
      <w:pPr>
        <w:shd w:val="clear" w:color="auto" w:fill="FFFFFF"/>
        <w:tabs>
          <w:tab w:val="left" w:pos="0"/>
        </w:tabs>
        <w:spacing w:afterLines="60" w:after="144" w:line="408" w:lineRule="atLeast"/>
        <w:rPr>
          <w:rFonts w:eastAsia="Times New Roman"/>
          <w:b/>
          <w:color w:val="333333"/>
          <w:spacing w:val="0"/>
        </w:rPr>
      </w:pPr>
      <w:r>
        <w:rPr>
          <w:rFonts w:eastAsia="Times New Roman"/>
          <w:color w:val="333333"/>
          <w:spacing w:val="0"/>
        </w:rPr>
        <w:tab/>
      </w:r>
      <w:r w:rsidRPr="009B7787">
        <w:rPr>
          <w:rFonts w:eastAsia="Times New Roman"/>
          <w:b/>
          <w:color w:val="333333"/>
          <w:spacing w:val="0"/>
        </w:rPr>
        <w:t>Quý IV</w:t>
      </w:r>
    </w:p>
    <w:p w:rsidR="000D0D73" w:rsidRDefault="000D0D73" w:rsidP="000D0D7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r>
      <w:r w:rsidRPr="005836DA">
        <w:rPr>
          <w:rFonts w:eastAsia="Times New Roman"/>
          <w:color w:val="333333"/>
          <w:spacing w:val="0"/>
        </w:rPr>
        <w:t>Tập trung lãnh đạo, chỉ đạo các nhiệm vụ cụ thể sau</w:t>
      </w:r>
      <w:r>
        <w:rPr>
          <w:rFonts w:eastAsia="Times New Roman"/>
          <w:color w:val="333333"/>
          <w:spacing w:val="0"/>
        </w:rPr>
        <w:t>:</w:t>
      </w:r>
    </w:p>
    <w:p w:rsidR="000D0D73" w:rsidRDefault="000D0D73" w:rsidP="000D0D7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Khai giảng năm học 202</w:t>
      </w:r>
      <w:r w:rsidR="0071696A">
        <w:rPr>
          <w:rFonts w:eastAsia="Times New Roman"/>
          <w:color w:val="333333"/>
          <w:spacing w:val="0"/>
        </w:rPr>
        <w:t>4</w:t>
      </w:r>
      <w:r>
        <w:rPr>
          <w:rFonts w:eastAsia="Times New Roman"/>
          <w:color w:val="333333"/>
          <w:spacing w:val="0"/>
        </w:rPr>
        <w:t xml:space="preserve"> – 202</w:t>
      </w:r>
      <w:r w:rsidR="0071696A">
        <w:rPr>
          <w:rFonts w:eastAsia="Times New Roman"/>
          <w:color w:val="333333"/>
          <w:spacing w:val="0"/>
        </w:rPr>
        <w:t>5</w:t>
      </w:r>
    </w:p>
    <w:p w:rsidR="000D0D73" w:rsidRDefault="000D0D73" w:rsidP="000D0D7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Tổ chức Hội nghị cán bộ, viên chức để quyết định phương hướng, nhiệm vụ, các giải pháp thực hiện nhiệm vụ năm học.</w:t>
      </w:r>
    </w:p>
    <w:p w:rsidR="000D0D73" w:rsidRDefault="000D0D73" w:rsidP="000D0D7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Bồi dưỡng học sinh giỏi để tham gia các kỳ thi học sinh giỏi huyện.</w:t>
      </w:r>
    </w:p>
    <w:p w:rsidR="000D0D73" w:rsidRDefault="000D0D73" w:rsidP="000D0D7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lastRenderedPageBreak/>
        <w:tab/>
        <w:t>- Phát động các phong trào thi đua chào mừng kỷ niệm các ngày Lễ: 20/10, 25/10, 20/11. 22/12. Tổ chức Hội khỏe Phù Đổng cấp trường, xây dựng đội tuyển dự Hội khỏe Phù Đổng cấp huyện.</w:t>
      </w:r>
    </w:p>
    <w:p w:rsidR="000D0D73" w:rsidRDefault="000D0D73" w:rsidP="000D0D7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Bồi dưỡng, giúp đỡ, đề nghị kết nạp quần chúng ưu tú vào Đảng, công nhân đảng viên chính thức.</w:t>
      </w:r>
    </w:p>
    <w:p w:rsidR="000D0D73" w:rsidRDefault="000D0D73" w:rsidP="000D0D7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Kiểm tra, đánh giá kết quả học tập giữa kỳ</w:t>
      </w:r>
      <w:r w:rsidR="0071696A">
        <w:rPr>
          <w:rFonts w:eastAsia="Times New Roman"/>
          <w:color w:val="333333"/>
          <w:spacing w:val="0"/>
        </w:rPr>
        <w:t xml:space="preserve"> I</w:t>
      </w:r>
      <w:r>
        <w:rPr>
          <w:rFonts w:eastAsia="Times New Roman"/>
          <w:color w:val="333333"/>
          <w:spacing w:val="0"/>
        </w:rPr>
        <w:t xml:space="preserve"> của học sinh.</w:t>
      </w:r>
    </w:p>
    <w:p w:rsidR="00934228" w:rsidRDefault="004404BF" w:rsidP="000D0D73">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Đánh giá, xếp loại chi bộ, đảng viên năm 2024.</w:t>
      </w:r>
    </w:p>
    <w:p w:rsidR="0071696A" w:rsidRPr="0071696A" w:rsidRDefault="0071696A" w:rsidP="00216141">
      <w:pPr>
        <w:shd w:val="clear" w:color="auto" w:fill="FFFFFF"/>
        <w:tabs>
          <w:tab w:val="left" w:pos="0"/>
        </w:tabs>
        <w:spacing w:afterLines="60" w:after="144" w:line="408" w:lineRule="atLeast"/>
        <w:jc w:val="left"/>
        <w:rPr>
          <w:rFonts w:eastAsia="Times New Roman"/>
          <w:b/>
          <w:color w:val="333333"/>
          <w:spacing w:val="0"/>
        </w:rPr>
      </w:pPr>
      <w:r>
        <w:rPr>
          <w:rFonts w:eastAsia="Times New Roman"/>
          <w:color w:val="333333"/>
          <w:spacing w:val="0"/>
        </w:rPr>
        <w:tab/>
      </w:r>
      <w:r w:rsidR="00216141" w:rsidRPr="00216141">
        <w:rPr>
          <w:rFonts w:eastAsia="Times New Roman"/>
          <w:b/>
          <w:color w:val="333333"/>
          <w:spacing w:val="0"/>
        </w:rPr>
        <w:t>NĂM</w:t>
      </w:r>
      <w:r w:rsidR="00216141">
        <w:rPr>
          <w:rFonts w:eastAsia="Times New Roman"/>
          <w:b/>
          <w:color w:val="333333"/>
          <w:spacing w:val="0"/>
        </w:rPr>
        <w:t xml:space="preserve"> 2025</w:t>
      </w:r>
    </w:p>
    <w:p w:rsidR="0071696A" w:rsidRDefault="0071696A" w:rsidP="0071696A">
      <w:pPr>
        <w:shd w:val="clear" w:color="auto" w:fill="FFFFFF"/>
        <w:tabs>
          <w:tab w:val="left" w:pos="0"/>
        </w:tabs>
        <w:spacing w:afterLines="60" w:after="144" w:line="408" w:lineRule="atLeast"/>
        <w:rPr>
          <w:rFonts w:eastAsia="Times New Roman"/>
          <w:b/>
          <w:color w:val="333333"/>
          <w:spacing w:val="0"/>
        </w:rPr>
      </w:pPr>
      <w:r>
        <w:rPr>
          <w:rFonts w:eastAsia="Times New Roman"/>
          <w:b/>
          <w:color w:val="333333"/>
          <w:spacing w:val="0"/>
        </w:rPr>
        <w:tab/>
        <w:t>Quý I</w:t>
      </w:r>
    </w:p>
    <w:p w:rsidR="0071696A" w:rsidRDefault="0071696A" w:rsidP="0071696A">
      <w:pPr>
        <w:shd w:val="clear" w:color="auto" w:fill="FFFFFF"/>
        <w:tabs>
          <w:tab w:val="left" w:pos="0"/>
        </w:tabs>
        <w:spacing w:afterLines="60" w:after="144" w:line="408" w:lineRule="atLeast"/>
        <w:rPr>
          <w:rFonts w:eastAsia="Times New Roman"/>
          <w:color w:val="333333"/>
          <w:spacing w:val="0"/>
        </w:rPr>
      </w:pPr>
      <w:r>
        <w:rPr>
          <w:rFonts w:eastAsia="Times New Roman"/>
          <w:b/>
          <w:color w:val="333333"/>
          <w:spacing w:val="0"/>
        </w:rPr>
        <w:tab/>
      </w:r>
      <w:r w:rsidRPr="005836DA">
        <w:rPr>
          <w:rFonts w:eastAsia="Times New Roman"/>
          <w:color w:val="333333"/>
          <w:spacing w:val="0"/>
        </w:rPr>
        <w:t>Tập trung lãnh đạo, chỉ đạo các nhiệm vụ cụ thể sau</w:t>
      </w:r>
      <w:r>
        <w:rPr>
          <w:rFonts w:eastAsia="Times New Roman"/>
          <w:color w:val="333333"/>
          <w:spacing w:val="0"/>
        </w:rPr>
        <w:t>:</w:t>
      </w:r>
    </w:p>
    <w:p w:rsidR="0071696A" w:rsidRDefault="0071696A" w:rsidP="0071696A">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Kiểm tra, đánh giá kết quả học tập và rèn luyện của học sinh trong học kỳ I năm học 2024 – 2025; Sơ kết học kỳ I, phương hướng, nhiệm vụ học kỳ II.</w:t>
      </w:r>
    </w:p>
    <w:p w:rsidR="0071696A" w:rsidRDefault="0071696A" w:rsidP="0071696A">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Ôn thi vào lớp 10 THPT; tăng cường ôn thi học sinh giỏi thành phố.</w:t>
      </w:r>
    </w:p>
    <w:p w:rsidR="0071696A" w:rsidRDefault="0071696A" w:rsidP="0071696A">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Tổ chức các hoạt động “Mừng Đảng, mừng Xuân”, đoán Tết Nguyên đán Ất Tỵ 2025.</w:t>
      </w:r>
    </w:p>
    <w:p w:rsidR="0071696A" w:rsidRDefault="0071696A" w:rsidP="0071696A">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Tổ chức các hoạt động kỷ niệm ngày 08/3, 26/3; hưởng ứng Tháng thanh niên.</w:t>
      </w:r>
    </w:p>
    <w:p w:rsidR="0071696A" w:rsidRDefault="0071696A" w:rsidP="0071696A">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Kiểm tra giữa kỳ II năm học 202</w:t>
      </w:r>
      <w:r w:rsidR="0067091D">
        <w:rPr>
          <w:rFonts w:eastAsia="Times New Roman"/>
          <w:color w:val="333333"/>
          <w:spacing w:val="0"/>
        </w:rPr>
        <w:t>4</w:t>
      </w:r>
      <w:r>
        <w:rPr>
          <w:rFonts w:eastAsia="Times New Roman"/>
          <w:color w:val="333333"/>
          <w:spacing w:val="0"/>
        </w:rPr>
        <w:t xml:space="preserve"> – 202</w:t>
      </w:r>
      <w:r w:rsidR="0067091D">
        <w:rPr>
          <w:rFonts w:eastAsia="Times New Roman"/>
          <w:color w:val="333333"/>
          <w:spacing w:val="0"/>
        </w:rPr>
        <w:t>5</w:t>
      </w:r>
      <w:r>
        <w:rPr>
          <w:rFonts w:eastAsia="Times New Roman"/>
          <w:color w:val="333333"/>
          <w:spacing w:val="0"/>
        </w:rPr>
        <w:t>.</w:t>
      </w:r>
    </w:p>
    <w:p w:rsidR="0071696A" w:rsidRDefault="0071696A" w:rsidP="0071696A">
      <w:pPr>
        <w:shd w:val="clear" w:color="auto" w:fill="FFFFFF"/>
        <w:tabs>
          <w:tab w:val="left" w:pos="0"/>
        </w:tabs>
        <w:spacing w:afterLines="60" w:after="144" w:line="408" w:lineRule="atLeast"/>
        <w:rPr>
          <w:rFonts w:eastAsia="Times New Roman"/>
          <w:b/>
          <w:color w:val="333333"/>
          <w:spacing w:val="0"/>
        </w:rPr>
      </w:pPr>
      <w:r>
        <w:rPr>
          <w:rFonts w:eastAsia="Times New Roman"/>
          <w:color w:val="333333"/>
          <w:spacing w:val="0"/>
        </w:rPr>
        <w:tab/>
      </w:r>
      <w:r w:rsidRPr="00015127">
        <w:rPr>
          <w:rFonts w:eastAsia="Times New Roman"/>
          <w:b/>
          <w:color w:val="333333"/>
          <w:spacing w:val="0"/>
        </w:rPr>
        <w:t>Quý II</w:t>
      </w:r>
    </w:p>
    <w:p w:rsidR="0071696A" w:rsidRDefault="0071696A" w:rsidP="0071696A">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r>
      <w:r w:rsidRPr="005836DA">
        <w:rPr>
          <w:rFonts w:eastAsia="Times New Roman"/>
          <w:color w:val="333333"/>
          <w:spacing w:val="0"/>
        </w:rPr>
        <w:t>Tập trung lãnh đạo, chỉ đạo các nhiệm vụ cụ thể sau</w:t>
      </w:r>
      <w:r>
        <w:rPr>
          <w:rFonts w:eastAsia="Times New Roman"/>
          <w:color w:val="333333"/>
          <w:spacing w:val="0"/>
        </w:rPr>
        <w:t>:</w:t>
      </w:r>
    </w:p>
    <w:p w:rsidR="0071696A" w:rsidRDefault="0071696A" w:rsidP="0071696A">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Tăng cường ôn thi vào lớp 10 THPT; tổ chức tuyển sinh vào lớp 10 (nhiệm vụ của trường THCS); phối hợp với cha mẹ học sinh tổ chức cho học sinh dự thi an toàn đạt kết quả tốt.</w:t>
      </w:r>
    </w:p>
    <w:p w:rsidR="0071696A" w:rsidRDefault="0071696A" w:rsidP="0071696A">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Kiểm tra, đánh giá kết quả học tập và rèn luyện của học sinh trong học kỳ II và cả năm học 202</w:t>
      </w:r>
      <w:r w:rsidR="0067091D">
        <w:rPr>
          <w:rFonts w:eastAsia="Times New Roman"/>
          <w:color w:val="333333"/>
          <w:spacing w:val="0"/>
        </w:rPr>
        <w:t>4</w:t>
      </w:r>
      <w:r>
        <w:rPr>
          <w:rFonts w:eastAsia="Times New Roman"/>
          <w:color w:val="333333"/>
          <w:spacing w:val="0"/>
        </w:rPr>
        <w:t xml:space="preserve"> – 202</w:t>
      </w:r>
      <w:r w:rsidR="0067091D">
        <w:rPr>
          <w:rFonts w:eastAsia="Times New Roman"/>
          <w:color w:val="333333"/>
          <w:spacing w:val="0"/>
        </w:rPr>
        <w:t>5</w:t>
      </w:r>
      <w:r>
        <w:rPr>
          <w:rFonts w:eastAsia="Times New Roman"/>
          <w:color w:val="333333"/>
          <w:spacing w:val="0"/>
        </w:rPr>
        <w:t>; tổng kết năm học; đánh giá, xếp loại thi đua; đánh giá giáo viên, viên chức và hoàn thiện hồ sơ. Cập nhật thông tin lên cơ sở dữ liệu ngành.</w:t>
      </w:r>
    </w:p>
    <w:p w:rsidR="0071696A" w:rsidRDefault="0071696A" w:rsidP="0071696A">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lastRenderedPageBreak/>
        <w:tab/>
        <w:t>- Triển khai công tác hè 2024; công tác bồi dưỡng giáo viên trong hè; công tác sửa chữa, tu bổ cơ sở vật chất; phối hợp với phụ huynh học sinh, các nhà cung cấp chuẩn bị sách giáo khoa, vở viết, đồng phục… cho học sinh.</w:t>
      </w:r>
    </w:p>
    <w:p w:rsidR="0071696A" w:rsidRDefault="0071696A" w:rsidP="0071696A">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Tổ chức xét tốt nghiệp THCS cho học sinh khối 9; tuyển sinh vào lớp 10 THPT; tuyển sinh vào lớp 6 năm học 202</w:t>
      </w:r>
      <w:r w:rsidR="0067091D">
        <w:rPr>
          <w:rFonts w:eastAsia="Times New Roman"/>
          <w:color w:val="333333"/>
          <w:spacing w:val="0"/>
        </w:rPr>
        <w:t>5</w:t>
      </w:r>
      <w:r>
        <w:rPr>
          <w:rFonts w:eastAsia="Times New Roman"/>
          <w:color w:val="333333"/>
          <w:spacing w:val="0"/>
        </w:rPr>
        <w:t xml:space="preserve"> – 202</w:t>
      </w:r>
      <w:r w:rsidR="0067091D">
        <w:rPr>
          <w:rFonts w:eastAsia="Times New Roman"/>
          <w:color w:val="333333"/>
          <w:spacing w:val="0"/>
        </w:rPr>
        <w:t>6</w:t>
      </w:r>
      <w:r>
        <w:rPr>
          <w:rFonts w:eastAsia="Times New Roman"/>
          <w:color w:val="333333"/>
          <w:spacing w:val="0"/>
        </w:rPr>
        <w:t>.</w:t>
      </w:r>
    </w:p>
    <w:p w:rsidR="00870747" w:rsidRDefault="00870747" w:rsidP="0071696A">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Tổ chức các hoạt động kỷ niệm các ngày Lề 30/4, 01/5, 19/8, 02/9.</w:t>
      </w:r>
    </w:p>
    <w:p w:rsidR="00934228" w:rsidRDefault="0071696A" w:rsidP="0071696A">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Tham gia công tác Đảng tại địa phương. Giúp đỡ, bồi dưỡng, giới thiệu kết nạp Đảng 01 quần chúng ưu tú.</w:t>
      </w:r>
    </w:p>
    <w:p w:rsidR="0071696A" w:rsidRDefault="0071696A" w:rsidP="0071696A">
      <w:pPr>
        <w:shd w:val="clear" w:color="auto" w:fill="FFFFFF"/>
        <w:tabs>
          <w:tab w:val="left" w:pos="0"/>
        </w:tabs>
        <w:spacing w:afterLines="60" w:after="144" w:line="408" w:lineRule="atLeast"/>
        <w:rPr>
          <w:rFonts w:eastAsia="Times New Roman"/>
          <w:b/>
          <w:color w:val="333333"/>
          <w:spacing w:val="0"/>
        </w:rPr>
      </w:pPr>
      <w:r>
        <w:rPr>
          <w:rFonts w:eastAsia="Times New Roman"/>
          <w:b/>
          <w:color w:val="333333"/>
          <w:spacing w:val="0"/>
        </w:rPr>
        <w:tab/>
        <w:t>Quý III</w:t>
      </w:r>
    </w:p>
    <w:p w:rsidR="0071696A" w:rsidRDefault="0071696A" w:rsidP="0071696A">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r>
      <w:r w:rsidRPr="005836DA">
        <w:rPr>
          <w:rFonts w:eastAsia="Times New Roman"/>
          <w:color w:val="333333"/>
          <w:spacing w:val="0"/>
        </w:rPr>
        <w:t>Tập trung lãnh đạo, chỉ đạo các nhiệm vụ cụ thể sau</w:t>
      </w:r>
      <w:r>
        <w:rPr>
          <w:rFonts w:eastAsia="Times New Roman"/>
          <w:color w:val="333333"/>
          <w:spacing w:val="0"/>
        </w:rPr>
        <w:t>:</w:t>
      </w:r>
    </w:p>
    <w:p w:rsidR="0071696A" w:rsidRDefault="0071696A" w:rsidP="0071696A">
      <w:pPr>
        <w:shd w:val="clear" w:color="auto" w:fill="FFFFFF"/>
        <w:tabs>
          <w:tab w:val="left" w:pos="0"/>
        </w:tabs>
        <w:spacing w:afterLines="60" w:after="144" w:line="408" w:lineRule="atLeast"/>
        <w:rPr>
          <w:rFonts w:eastAsia="Times New Roman"/>
          <w:color w:val="333333"/>
          <w:spacing w:val="0"/>
        </w:rPr>
      </w:pPr>
      <w:r>
        <w:rPr>
          <w:rFonts w:eastAsia="Times New Roman"/>
          <w:b/>
          <w:color w:val="333333"/>
          <w:spacing w:val="0"/>
        </w:rPr>
        <w:tab/>
      </w:r>
      <w:r>
        <w:rPr>
          <w:rFonts w:eastAsia="Times New Roman"/>
          <w:color w:val="333333"/>
          <w:spacing w:val="0"/>
        </w:rPr>
        <w:t>- Rà soát hoàn thiện các công tác: Tuyển sinh vào lớp 6; tu bổ, sửa chữa cơ sở vật chất, trang thiết bị phụ vụ năm học mới.</w:t>
      </w:r>
    </w:p>
    <w:p w:rsidR="0071696A" w:rsidRDefault="0071696A" w:rsidP="0071696A">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Tổ chức kiểm tra, đánh giá, xét lên lớp, ở lại lớp đối với học sinh chưa đủ điều kiện ở cuối năm học 202</w:t>
      </w:r>
      <w:r w:rsidR="0067091D">
        <w:rPr>
          <w:rFonts w:eastAsia="Times New Roman"/>
          <w:color w:val="333333"/>
          <w:spacing w:val="0"/>
        </w:rPr>
        <w:t>4</w:t>
      </w:r>
      <w:r>
        <w:rPr>
          <w:rFonts w:eastAsia="Times New Roman"/>
          <w:color w:val="333333"/>
          <w:spacing w:val="0"/>
        </w:rPr>
        <w:t xml:space="preserve"> – 202</w:t>
      </w:r>
      <w:r w:rsidR="0067091D">
        <w:rPr>
          <w:rFonts w:eastAsia="Times New Roman"/>
          <w:color w:val="333333"/>
          <w:spacing w:val="0"/>
        </w:rPr>
        <w:t>5</w:t>
      </w:r>
      <w:r>
        <w:rPr>
          <w:rFonts w:eastAsia="Times New Roman"/>
          <w:color w:val="333333"/>
          <w:spacing w:val="0"/>
        </w:rPr>
        <w:t>.</w:t>
      </w:r>
    </w:p>
    <w:p w:rsidR="0071696A" w:rsidRDefault="0071696A" w:rsidP="0071696A">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Cập nhật thông tin học sinh lên cơ sở dữ liệu.</w:t>
      </w:r>
    </w:p>
    <w:p w:rsidR="0071696A" w:rsidRDefault="0071696A" w:rsidP="0071696A">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Phân công nhiệm vụ năm học 202</w:t>
      </w:r>
      <w:r w:rsidR="0067091D">
        <w:rPr>
          <w:rFonts w:eastAsia="Times New Roman"/>
          <w:color w:val="333333"/>
          <w:spacing w:val="0"/>
        </w:rPr>
        <w:t>5</w:t>
      </w:r>
      <w:r>
        <w:rPr>
          <w:rFonts w:eastAsia="Times New Roman"/>
          <w:color w:val="333333"/>
          <w:spacing w:val="0"/>
        </w:rPr>
        <w:t xml:space="preserve"> – 202</w:t>
      </w:r>
      <w:r w:rsidR="0067091D">
        <w:rPr>
          <w:rFonts w:eastAsia="Times New Roman"/>
          <w:color w:val="333333"/>
          <w:spacing w:val="0"/>
        </w:rPr>
        <w:t>6</w:t>
      </w:r>
      <w:r>
        <w:rPr>
          <w:rFonts w:eastAsia="Times New Roman"/>
          <w:color w:val="333333"/>
          <w:spacing w:val="0"/>
        </w:rPr>
        <w:t xml:space="preserve"> cho cán bộ, giáo viên, nhân viên.</w:t>
      </w:r>
    </w:p>
    <w:p w:rsidR="0071696A" w:rsidRDefault="0071696A" w:rsidP="0071696A">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Tổ chức bồi dưỡng chính trị trong hè 202</w:t>
      </w:r>
      <w:r w:rsidR="0067091D">
        <w:rPr>
          <w:rFonts w:eastAsia="Times New Roman"/>
          <w:color w:val="333333"/>
          <w:spacing w:val="0"/>
        </w:rPr>
        <w:t>5</w:t>
      </w:r>
      <w:r>
        <w:rPr>
          <w:rFonts w:eastAsia="Times New Roman"/>
          <w:color w:val="333333"/>
          <w:spacing w:val="0"/>
        </w:rPr>
        <w:t xml:space="preserve"> cho cán bộ, giáo viên, nhân viên; tập huấn chuyên môn.</w:t>
      </w:r>
    </w:p>
    <w:p w:rsidR="0071696A" w:rsidRDefault="0071696A" w:rsidP="0071696A">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Triển khai kế hoạch chuẩn bị khai giảng năm học 202</w:t>
      </w:r>
      <w:r w:rsidR="0067091D">
        <w:rPr>
          <w:rFonts w:eastAsia="Times New Roman"/>
          <w:color w:val="333333"/>
          <w:spacing w:val="0"/>
        </w:rPr>
        <w:t>5</w:t>
      </w:r>
      <w:r>
        <w:rPr>
          <w:rFonts w:eastAsia="Times New Roman"/>
          <w:color w:val="333333"/>
          <w:spacing w:val="0"/>
        </w:rPr>
        <w:t xml:space="preserve"> – 202</w:t>
      </w:r>
      <w:r w:rsidR="0067091D">
        <w:rPr>
          <w:rFonts w:eastAsia="Times New Roman"/>
          <w:color w:val="333333"/>
          <w:spacing w:val="0"/>
        </w:rPr>
        <w:t>6</w:t>
      </w:r>
      <w:r>
        <w:rPr>
          <w:rFonts w:eastAsia="Times New Roman"/>
          <w:color w:val="333333"/>
          <w:spacing w:val="0"/>
        </w:rPr>
        <w:t>.</w:t>
      </w:r>
    </w:p>
    <w:p w:rsidR="0071696A" w:rsidRDefault="0071696A" w:rsidP="0071696A">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Tổ chuyên môn, nhóm chuyên môn và giáo viên xây dựng chương trình nhà trường, kế hoạch giáo dục để làm cơ sở xây dựng kế hoạch giáo dục của nhà trường.</w:t>
      </w:r>
    </w:p>
    <w:p w:rsidR="00870747" w:rsidRDefault="00870747" w:rsidP="0071696A">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Chuẩn bị Đại hội chi bộ nhiệm kỳ 2025 – 2027 theo chỉ đạo của Đảng ủy (dự kiến).</w:t>
      </w:r>
    </w:p>
    <w:p w:rsidR="0071696A" w:rsidRPr="009B7787" w:rsidRDefault="0071696A" w:rsidP="0071696A">
      <w:pPr>
        <w:shd w:val="clear" w:color="auto" w:fill="FFFFFF"/>
        <w:tabs>
          <w:tab w:val="left" w:pos="0"/>
        </w:tabs>
        <w:spacing w:afterLines="60" w:after="144" w:line="408" w:lineRule="atLeast"/>
        <w:rPr>
          <w:rFonts w:eastAsia="Times New Roman"/>
          <w:b/>
          <w:color w:val="333333"/>
          <w:spacing w:val="0"/>
        </w:rPr>
      </w:pPr>
      <w:r>
        <w:rPr>
          <w:rFonts w:eastAsia="Times New Roman"/>
          <w:color w:val="333333"/>
          <w:spacing w:val="0"/>
        </w:rPr>
        <w:tab/>
      </w:r>
      <w:r w:rsidRPr="009B7787">
        <w:rPr>
          <w:rFonts w:eastAsia="Times New Roman"/>
          <w:b/>
          <w:color w:val="333333"/>
          <w:spacing w:val="0"/>
        </w:rPr>
        <w:t>Quý IV</w:t>
      </w:r>
    </w:p>
    <w:p w:rsidR="0071696A" w:rsidRDefault="0071696A" w:rsidP="0071696A">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r>
      <w:r w:rsidRPr="005836DA">
        <w:rPr>
          <w:rFonts w:eastAsia="Times New Roman"/>
          <w:color w:val="333333"/>
          <w:spacing w:val="0"/>
        </w:rPr>
        <w:t>Tập trung lãnh đạo, chỉ đạo các nhiệm vụ cụ thể sau</w:t>
      </w:r>
      <w:r>
        <w:rPr>
          <w:rFonts w:eastAsia="Times New Roman"/>
          <w:color w:val="333333"/>
          <w:spacing w:val="0"/>
        </w:rPr>
        <w:t>:</w:t>
      </w:r>
    </w:p>
    <w:p w:rsidR="0071696A" w:rsidRDefault="0071696A" w:rsidP="0071696A">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Khai giảng năm học 202</w:t>
      </w:r>
      <w:r w:rsidR="0067091D">
        <w:rPr>
          <w:rFonts w:eastAsia="Times New Roman"/>
          <w:color w:val="333333"/>
          <w:spacing w:val="0"/>
        </w:rPr>
        <w:t>5</w:t>
      </w:r>
      <w:r>
        <w:rPr>
          <w:rFonts w:eastAsia="Times New Roman"/>
          <w:color w:val="333333"/>
          <w:spacing w:val="0"/>
        </w:rPr>
        <w:t xml:space="preserve"> – 202</w:t>
      </w:r>
      <w:r w:rsidR="0067091D">
        <w:rPr>
          <w:rFonts w:eastAsia="Times New Roman"/>
          <w:color w:val="333333"/>
          <w:spacing w:val="0"/>
        </w:rPr>
        <w:t>6</w:t>
      </w:r>
    </w:p>
    <w:p w:rsidR="0071696A" w:rsidRDefault="0071696A" w:rsidP="0071696A">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lastRenderedPageBreak/>
        <w:tab/>
        <w:t>- Tổ chức Hội nghị cán bộ, viên chức để quyết định phương hướng, nhiệm vụ, các giải pháp thực hiện nhiệm vụ năm học.</w:t>
      </w:r>
    </w:p>
    <w:p w:rsidR="0071696A" w:rsidRDefault="0071696A" w:rsidP="0071696A">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Bồi dưỡng học sinh giỏi để tham gia các kỳ thi học sinh giỏi huyện.</w:t>
      </w:r>
    </w:p>
    <w:p w:rsidR="0071696A" w:rsidRDefault="0071696A" w:rsidP="0071696A">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Phát động các phong trào thi đua chào mừng kỷ niệm các ngày Lễ: 20/10, 25/10, 20/11. 22/12. Tổ chức Hội khỏe Phù Đổng cấp trường, xây dựng đội tuyển dự Hội khỏe Phù Đổng cấp huyện.</w:t>
      </w:r>
    </w:p>
    <w:p w:rsidR="0071696A" w:rsidRDefault="0071696A" w:rsidP="0071696A">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Bồi dưỡng, giúp đỡ, đề nghị kết nạp quần chúng ưu tú vào Đảng, công nhân đảng viên chính thức.</w:t>
      </w:r>
    </w:p>
    <w:p w:rsidR="0071696A" w:rsidRDefault="0071696A" w:rsidP="0071696A">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Kiểm tra, đánh giá kết quả học tập giữa kỳ của học sinh.</w:t>
      </w:r>
    </w:p>
    <w:p w:rsidR="00216141" w:rsidRDefault="00870747" w:rsidP="00216141">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Đại hội chi bộ nhiệm kỳ 2025 – 2027 theo chỉ đạo của Đảng ủy (dự kiến).</w:t>
      </w:r>
      <w:r w:rsidR="004404BF">
        <w:rPr>
          <w:rFonts w:eastAsia="Times New Roman"/>
          <w:color w:val="333333"/>
          <w:spacing w:val="0"/>
        </w:rPr>
        <w:t xml:space="preserve"> Hoàn thiện các văn bản sau Đại hội để triển khai thực hiện Nghị quyết.</w:t>
      </w:r>
    </w:p>
    <w:p w:rsidR="001C04E0" w:rsidRDefault="004404BF" w:rsidP="00216141">
      <w:pPr>
        <w:shd w:val="clear" w:color="auto" w:fill="FFFFFF"/>
        <w:tabs>
          <w:tab w:val="left" w:pos="0"/>
        </w:tabs>
        <w:spacing w:afterLines="60" w:after="144" w:line="408" w:lineRule="atLeast"/>
        <w:rPr>
          <w:rFonts w:eastAsia="Times New Roman"/>
          <w:color w:val="333333"/>
          <w:spacing w:val="0"/>
        </w:rPr>
      </w:pPr>
      <w:r>
        <w:rPr>
          <w:rFonts w:eastAsia="Times New Roman"/>
          <w:color w:val="333333"/>
          <w:spacing w:val="0"/>
        </w:rPr>
        <w:tab/>
        <w:t>- Đánh giá, xếp loại chi bộ, đảng viên năm 2025.</w:t>
      </w:r>
    </w:p>
    <w:p w:rsidR="00216141" w:rsidRPr="00216141" w:rsidRDefault="00216141" w:rsidP="00A7589B">
      <w:pPr>
        <w:shd w:val="clear" w:color="auto" w:fill="FFFFFF"/>
        <w:tabs>
          <w:tab w:val="left" w:pos="0"/>
        </w:tabs>
        <w:spacing w:afterLines="50" w:after="120" w:line="408" w:lineRule="atLeast"/>
        <w:rPr>
          <w:rFonts w:eastAsia="Times New Roman"/>
          <w:color w:val="333333"/>
          <w:spacing w:val="0"/>
        </w:rPr>
      </w:pPr>
      <w:r>
        <w:rPr>
          <w:rFonts w:eastAsia="Times New Roman"/>
          <w:color w:val="333333"/>
          <w:spacing w:val="0"/>
        </w:rPr>
        <w:tab/>
      </w:r>
      <w:r w:rsidR="00CA4204" w:rsidRPr="00CA4204">
        <w:rPr>
          <w:rFonts w:eastAsia="Times New Roman"/>
          <w:color w:val="333333"/>
          <w:spacing w:val="0"/>
        </w:rPr>
        <w:t xml:space="preserve">Trên đây là Chương trình công tác toàn khoá của Chi bộ </w:t>
      </w:r>
      <w:r w:rsidR="00A7589B">
        <w:rPr>
          <w:rFonts w:eastAsia="Times New Roman"/>
          <w:color w:val="333333"/>
          <w:spacing w:val="0"/>
        </w:rPr>
        <w:t>T</w:t>
      </w:r>
      <w:r w:rsidR="00CA4204" w:rsidRPr="00CA4204">
        <w:rPr>
          <w:rFonts w:eastAsia="Times New Roman"/>
          <w:color w:val="333333"/>
          <w:spacing w:val="0"/>
        </w:rPr>
        <w:t xml:space="preserve">rường </w:t>
      </w:r>
      <w:r w:rsidR="00A7589B">
        <w:rPr>
          <w:rFonts w:eastAsia="Times New Roman"/>
          <w:color w:val="333333"/>
          <w:spacing w:val="0"/>
        </w:rPr>
        <w:t>THCS Lâm Động,</w:t>
      </w:r>
      <w:r w:rsidR="00CA4204" w:rsidRPr="00CA4204">
        <w:rPr>
          <w:rFonts w:eastAsia="Times New Roman"/>
          <w:color w:val="333333"/>
          <w:spacing w:val="0"/>
        </w:rPr>
        <w:t xml:space="preserve"> nhiệm kỳ 20</w:t>
      </w:r>
      <w:r w:rsidR="00A7589B">
        <w:rPr>
          <w:rFonts w:eastAsia="Times New Roman"/>
          <w:color w:val="333333"/>
          <w:spacing w:val="0"/>
        </w:rPr>
        <w:t>22 – 2025. T</w:t>
      </w:r>
      <w:r w:rsidR="00CA4204" w:rsidRPr="00CA4204">
        <w:rPr>
          <w:rFonts w:eastAsia="Times New Roman"/>
          <w:color w:val="333333"/>
          <w:spacing w:val="0"/>
        </w:rPr>
        <w:t xml:space="preserve">rong quá trình triển khai chương trình công tác toàn khóa của Chi bộ, nếu phát sinh các nội dung không có trong chương trình công tác của Chi bộ đã xây dựng, Chi uỷ </w:t>
      </w:r>
      <w:r w:rsidR="00A7589B">
        <w:rPr>
          <w:rFonts w:eastAsia="Times New Roman"/>
          <w:color w:val="333333"/>
          <w:spacing w:val="0"/>
        </w:rPr>
        <w:t>c</w:t>
      </w:r>
      <w:r w:rsidR="00CA4204" w:rsidRPr="00CA4204">
        <w:rPr>
          <w:rFonts w:eastAsia="Times New Roman"/>
          <w:color w:val="333333"/>
          <w:spacing w:val="0"/>
        </w:rPr>
        <w:t>hi bộ sẽ xem xét và có thể bổ sung thêm những nội dung mới phát sinh phù</w:t>
      </w:r>
      <w:r>
        <w:rPr>
          <w:rFonts w:eastAsia="Times New Roman"/>
          <w:color w:val="333333"/>
          <w:spacing w:val="0"/>
        </w:rPr>
        <w:t xml:space="preserve"> </w:t>
      </w:r>
      <w:r w:rsidR="00A7589B">
        <w:rPr>
          <w:rFonts w:eastAsia="Times New Roman"/>
          <w:color w:val="333333"/>
          <w:spacing w:val="0"/>
        </w:rPr>
        <w:t>hợp với tình hình thực tế của chi bộ</w:t>
      </w:r>
      <w:r w:rsidR="00CA4204" w:rsidRPr="00CA4204">
        <w:rPr>
          <w:rFonts w:eastAsia="Times New Roman"/>
          <w:color w:val="333333"/>
          <w:spacing w:val="0"/>
        </w:rPr>
        <w:t xml:space="preserve"> </w:t>
      </w:r>
      <w:r w:rsidR="00A7589B">
        <w:rPr>
          <w:rFonts w:eastAsia="Times New Roman"/>
          <w:color w:val="333333"/>
          <w:spacing w:val="0"/>
        </w:rPr>
        <w:t>và sự chỉ đạo của các cấp lãnh đạo.</w:t>
      </w:r>
    </w:p>
    <w:tbl>
      <w:tblPr>
        <w:tblW w:w="0" w:type="auto"/>
        <w:tblCellMar>
          <w:top w:w="15" w:type="dxa"/>
          <w:left w:w="15" w:type="dxa"/>
          <w:bottom w:w="15" w:type="dxa"/>
          <w:right w:w="15" w:type="dxa"/>
        </w:tblCellMar>
        <w:tblLook w:val="04A0" w:firstRow="1" w:lastRow="0" w:firstColumn="1" w:lastColumn="0" w:noHBand="0" w:noVBand="1"/>
      </w:tblPr>
      <w:tblGrid>
        <w:gridCol w:w="4775"/>
        <w:gridCol w:w="4790"/>
      </w:tblGrid>
      <w:tr w:rsidR="00CA4204" w:rsidRPr="00CA4204" w:rsidTr="00CA4204">
        <w:tc>
          <w:tcPr>
            <w:tcW w:w="4980" w:type="dxa"/>
            <w:shd w:val="clear" w:color="auto" w:fill="auto"/>
            <w:tcMar>
              <w:top w:w="0" w:type="dxa"/>
              <w:left w:w="105" w:type="dxa"/>
              <w:bottom w:w="0" w:type="dxa"/>
              <w:right w:w="105" w:type="dxa"/>
            </w:tcMar>
            <w:hideMark/>
          </w:tcPr>
          <w:p w:rsidR="00CA4204" w:rsidRPr="00CA4204" w:rsidRDefault="00CA4204" w:rsidP="00A7589B">
            <w:pPr>
              <w:spacing w:after="0"/>
              <w:jc w:val="left"/>
              <w:rPr>
                <w:rFonts w:eastAsia="Times New Roman"/>
                <w:color w:val="auto"/>
                <w:spacing w:val="0"/>
                <w:sz w:val="24"/>
                <w:szCs w:val="24"/>
              </w:rPr>
            </w:pPr>
            <w:r w:rsidRPr="00A7589B">
              <w:rPr>
                <w:rFonts w:eastAsia="Times New Roman"/>
                <w:b/>
                <w:bCs/>
                <w:iCs/>
                <w:color w:val="auto"/>
                <w:spacing w:val="0"/>
                <w:sz w:val="24"/>
                <w:szCs w:val="24"/>
                <w:u w:val="single"/>
              </w:rPr>
              <w:t>Nơi nhận:</w:t>
            </w:r>
            <w:r w:rsidRPr="00A7589B">
              <w:rPr>
                <w:rFonts w:eastAsia="Times New Roman"/>
                <w:color w:val="auto"/>
                <w:spacing w:val="0"/>
                <w:sz w:val="24"/>
                <w:szCs w:val="24"/>
                <w:u w:val="single"/>
              </w:rPr>
              <w:br/>
            </w:r>
            <w:r w:rsidRPr="00CA4204">
              <w:rPr>
                <w:rFonts w:eastAsia="Times New Roman"/>
                <w:color w:val="auto"/>
                <w:spacing w:val="0"/>
                <w:sz w:val="22"/>
                <w:szCs w:val="22"/>
              </w:rPr>
              <w:t xml:space="preserve">- Đảng bộ xã </w:t>
            </w:r>
            <w:r w:rsidR="00A7589B">
              <w:rPr>
                <w:rFonts w:eastAsia="Times New Roman"/>
                <w:color w:val="auto"/>
                <w:spacing w:val="0"/>
                <w:sz w:val="22"/>
                <w:szCs w:val="22"/>
              </w:rPr>
              <w:t>Lâm Động;</w:t>
            </w:r>
            <w:r w:rsidRPr="00CA4204">
              <w:rPr>
                <w:rFonts w:eastAsia="Times New Roman"/>
                <w:color w:val="auto"/>
                <w:spacing w:val="0"/>
                <w:sz w:val="24"/>
                <w:szCs w:val="24"/>
              </w:rPr>
              <w:br/>
            </w:r>
            <w:r w:rsidRPr="00CA4204">
              <w:rPr>
                <w:rFonts w:eastAsia="Times New Roman"/>
                <w:color w:val="auto"/>
                <w:spacing w:val="0"/>
                <w:sz w:val="22"/>
                <w:szCs w:val="22"/>
              </w:rPr>
              <w:t xml:space="preserve">- Toàn thể </w:t>
            </w:r>
            <w:r w:rsidR="00A7589B">
              <w:rPr>
                <w:rFonts w:eastAsia="Times New Roman"/>
                <w:color w:val="auto"/>
                <w:spacing w:val="0"/>
                <w:sz w:val="22"/>
                <w:szCs w:val="22"/>
              </w:rPr>
              <w:t>đ</w:t>
            </w:r>
            <w:r w:rsidRPr="00CA4204">
              <w:rPr>
                <w:rFonts w:eastAsia="Times New Roman"/>
                <w:color w:val="auto"/>
                <w:spacing w:val="0"/>
                <w:sz w:val="22"/>
                <w:szCs w:val="22"/>
              </w:rPr>
              <w:t xml:space="preserve">ảng viên trong </w:t>
            </w:r>
            <w:r w:rsidR="00A7589B">
              <w:rPr>
                <w:rFonts w:eastAsia="Times New Roman"/>
                <w:color w:val="auto"/>
                <w:spacing w:val="0"/>
                <w:sz w:val="22"/>
                <w:szCs w:val="22"/>
              </w:rPr>
              <w:t>chi bộ;</w:t>
            </w:r>
            <w:r w:rsidRPr="00CA4204">
              <w:rPr>
                <w:rFonts w:eastAsia="Times New Roman"/>
                <w:color w:val="auto"/>
                <w:spacing w:val="0"/>
                <w:sz w:val="24"/>
                <w:szCs w:val="24"/>
              </w:rPr>
              <w:br/>
            </w:r>
            <w:r w:rsidRPr="00CA4204">
              <w:rPr>
                <w:rFonts w:eastAsia="Times New Roman"/>
                <w:color w:val="auto"/>
                <w:spacing w:val="0"/>
                <w:sz w:val="22"/>
                <w:szCs w:val="22"/>
              </w:rPr>
              <w:t>- Lưu</w:t>
            </w:r>
            <w:r w:rsidR="00A7589B">
              <w:rPr>
                <w:rFonts w:eastAsia="Times New Roman"/>
                <w:color w:val="auto"/>
                <w:spacing w:val="0"/>
                <w:sz w:val="22"/>
                <w:szCs w:val="22"/>
              </w:rPr>
              <w:t>: HSCB.</w:t>
            </w:r>
          </w:p>
        </w:tc>
        <w:tc>
          <w:tcPr>
            <w:tcW w:w="4995" w:type="dxa"/>
            <w:shd w:val="clear" w:color="auto" w:fill="auto"/>
            <w:tcMar>
              <w:top w:w="0" w:type="dxa"/>
              <w:left w:w="105" w:type="dxa"/>
              <w:bottom w:w="0" w:type="dxa"/>
              <w:right w:w="105" w:type="dxa"/>
            </w:tcMar>
            <w:hideMark/>
          </w:tcPr>
          <w:p w:rsidR="00A7589B" w:rsidRPr="00A7589B" w:rsidRDefault="00CA4204" w:rsidP="00934228">
            <w:pPr>
              <w:spacing w:after="0"/>
              <w:jc w:val="center"/>
              <w:rPr>
                <w:rFonts w:eastAsia="Times New Roman"/>
                <w:b/>
                <w:color w:val="auto"/>
                <w:spacing w:val="0"/>
              </w:rPr>
            </w:pPr>
            <w:r w:rsidRPr="00CA4204">
              <w:rPr>
                <w:rFonts w:eastAsia="Times New Roman"/>
                <w:b/>
                <w:bCs/>
                <w:color w:val="auto"/>
                <w:spacing w:val="0"/>
              </w:rPr>
              <w:t xml:space="preserve">T/M </w:t>
            </w:r>
            <w:bookmarkStart w:id="0" w:name="_GoBack"/>
            <w:bookmarkEnd w:id="0"/>
            <w:r w:rsidRPr="00CA4204">
              <w:rPr>
                <w:rFonts w:eastAsia="Times New Roman"/>
                <w:b/>
                <w:bCs/>
                <w:color w:val="auto"/>
                <w:spacing w:val="0"/>
              </w:rPr>
              <w:t>CHI BỘ</w:t>
            </w:r>
            <w:r w:rsidRPr="00CA4204">
              <w:rPr>
                <w:rFonts w:eastAsia="Times New Roman"/>
                <w:color w:val="auto"/>
                <w:spacing w:val="0"/>
                <w:sz w:val="24"/>
                <w:szCs w:val="24"/>
              </w:rPr>
              <w:br/>
            </w:r>
            <w:r w:rsidR="00A7589B" w:rsidRPr="00A7589B">
              <w:rPr>
                <w:rFonts w:eastAsia="Times New Roman"/>
                <w:b/>
                <w:color w:val="auto"/>
                <w:spacing w:val="0"/>
              </w:rPr>
              <w:t>BÍ THƯ</w:t>
            </w:r>
          </w:p>
          <w:p w:rsidR="00A7589B" w:rsidRPr="00A7589B" w:rsidRDefault="00A7589B" w:rsidP="00934228">
            <w:pPr>
              <w:spacing w:after="0"/>
              <w:jc w:val="center"/>
              <w:rPr>
                <w:rFonts w:eastAsia="Times New Roman"/>
                <w:b/>
                <w:color w:val="auto"/>
                <w:spacing w:val="0"/>
              </w:rPr>
            </w:pPr>
          </w:p>
          <w:p w:rsidR="00A7589B" w:rsidRPr="00A7589B" w:rsidRDefault="00A7589B" w:rsidP="00934228">
            <w:pPr>
              <w:spacing w:after="0"/>
              <w:jc w:val="center"/>
              <w:rPr>
                <w:rFonts w:eastAsia="Times New Roman"/>
                <w:b/>
                <w:color w:val="auto"/>
                <w:spacing w:val="0"/>
              </w:rPr>
            </w:pPr>
          </w:p>
          <w:p w:rsidR="00A7589B" w:rsidRPr="00A7589B" w:rsidRDefault="00A7589B" w:rsidP="00934228">
            <w:pPr>
              <w:spacing w:after="0"/>
              <w:jc w:val="center"/>
              <w:rPr>
                <w:rFonts w:eastAsia="Times New Roman"/>
                <w:b/>
                <w:color w:val="auto"/>
                <w:spacing w:val="0"/>
              </w:rPr>
            </w:pPr>
          </w:p>
          <w:p w:rsidR="00A7589B" w:rsidRPr="00A7589B" w:rsidRDefault="00A7589B" w:rsidP="00934228">
            <w:pPr>
              <w:spacing w:after="0"/>
              <w:jc w:val="center"/>
              <w:rPr>
                <w:rFonts w:eastAsia="Times New Roman"/>
                <w:b/>
                <w:color w:val="auto"/>
                <w:spacing w:val="0"/>
              </w:rPr>
            </w:pPr>
          </w:p>
          <w:p w:rsidR="00A7589B" w:rsidRPr="00A7589B" w:rsidRDefault="00A7589B" w:rsidP="00934228">
            <w:pPr>
              <w:spacing w:after="0"/>
              <w:jc w:val="center"/>
              <w:rPr>
                <w:rFonts w:eastAsia="Times New Roman"/>
                <w:b/>
                <w:color w:val="auto"/>
                <w:spacing w:val="0"/>
              </w:rPr>
            </w:pPr>
          </w:p>
          <w:p w:rsidR="00CA4204" w:rsidRPr="00CA4204" w:rsidRDefault="00A7589B" w:rsidP="00934228">
            <w:pPr>
              <w:spacing w:after="0"/>
              <w:jc w:val="center"/>
              <w:rPr>
                <w:rFonts w:eastAsia="Times New Roman"/>
                <w:color w:val="auto"/>
                <w:spacing w:val="0"/>
                <w:sz w:val="24"/>
                <w:szCs w:val="24"/>
              </w:rPr>
            </w:pPr>
            <w:r w:rsidRPr="00A7589B">
              <w:rPr>
                <w:rFonts w:eastAsia="Times New Roman"/>
                <w:b/>
                <w:color w:val="auto"/>
                <w:spacing w:val="0"/>
              </w:rPr>
              <w:t>Cao Văn Hiếu</w:t>
            </w:r>
            <w:r w:rsidR="00CA4204" w:rsidRPr="00A7589B">
              <w:rPr>
                <w:rFonts w:eastAsia="Times New Roman"/>
                <w:b/>
                <w:color w:val="auto"/>
                <w:spacing w:val="0"/>
              </w:rPr>
              <w:br/>
            </w:r>
          </w:p>
        </w:tc>
      </w:tr>
    </w:tbl>
    <w:p w:rsidR="00CD6E3C" w:rsidRDefault="00CD6E3C"/>
    <w:sectPr w:rsidR="00CD6E3C" w:rsidSect="005E3321">
      <w:headerReference w:type="default" r:id="rId9"/>
      <w:pgSz w:w="11907" w:h="16838"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223" w:rsidRDefault="007B6223" w:rsidP="00413D6C">
      <w:pPr>
        <w:spacing w:after="0"/>
      </w:pPr>
      <w:r>
        <w:separator/>
      </w:r>
    </w:p>
  </w:endnote>
  <w:endnote w:type="continuationSeparator" w:id="0">
    <w:p w:rsidR="007B6223" w:rsidRDefault="007B6223" w:rsidP="00413D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223" w:rsidRDefault="007B6223" w:rsidP="00413D6C">
      <w:pPr>
        <w:spacing w:after="0"/>
      </w:pPr>
      <w:r>
        <w:separator/>
      </w:r>
    </w:p>
  </w:footnote>
  <w:footnote w:type="continuationSeparator" w:id="0">
    <w:p w:rsidR="007B6223" w:rsidRDefault="007B6223" w:rsidP="00413D6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111290"/>
      <w:docPartObj>
        <w:docPartGallery w:val="Page Numbers (Top of Page)"/>
        <w:docPartUnique/>
      </w:docPartObj>
    </w:sdtPr>
    <w:sdtEndPr>
      <w:rPr>
        <w:noProof/>
      </w:rPr>
    </w:sdtEndPr>
    <w:sdtContent>
      <w:p w:rsidR="00413D6C" w:rsidRDefault="00413D6C">
        <w:pPr>
          <w:pStyle w:val="Header"/>
          <w:jc w:val="center"/>
        </w:pPr>
        <w:r>
          <w:fldChar w:fldCharType="begin"/>
        </w:r>
        <w:r>
          <w:instrText xml:space="preserve"> PAGE   \* MERGEFORMAT </w:instrText>
        </w:r>
        <w:r>
          <w:fldChar w:fldCharType="separate"/>
        </w:r>
        <w:r w:rsidR="009519D2">
          <w:rPr>
            <w:noProof/>
          </w:rPr>
          <w:t>10</w:t>
        </w:r>
        <w:r>
          <w:rPr>
            <w:noProof/>
          </w:rPr>
          <w:fldChar w:fldCharType="end"/>
        </w:r>
      </w:p>
    </w:sdtContent>
  </w:sdt>
  <w:p w:rsidR="00413D6C" w:rsidRDefault="00413D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06589"/>
    <w:multiLevelType w:val="multilevel"/>
    <w:tmpl w:val="0538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6E"/>
    <w:rsid w:val="00015127"/>
    <w:rsid w:val="00047520"/>
    <w:rsid w:val="000A338D"/>
    <w:rsid w:val="000A7550"/>
    <w:rsid w:val="000D0D73"/>
    <w:rsid w:val="000E7D83"/>
    <w:rsid w:val="00116904"/>
    <w:rsid w:val="001C04E0"/>
    <w:rsid w:val="00216141"/>
    <w:rsid w:val="00376FC3"/>
    <w:rsid w:val="00413D6C"/>
    <w:rsid w:val="00423ABC"/>
    <w:rsid w:val="004404BF"/>
    <w:rsid w:val="004963B0"/>
    <w:rsid w:val="004D7F4F"/>
    <w:rsid w:val="004E1A6E"/>
    <w:rsid w:val="004E7DDA"/>
    <w:rsid w:val="00543741"/>
    <w:rsid w:val="00562D2A"/>
    <w:rsid w:val="005836DA"/>
    <w:rsid w:val="005E3321"/>
    <w:rsid w:val="00636049"/>
    <w:rsid w:val="0065692D"/>
    <w:rsid w:val="0067091D"/>
    <w:rsid w:val="006C734A"/>
    <w:rsid w:val="0071696A"/>
    <w:rsid w:val="007B6223"/>
    <w:rsid w:val="00870747"/>
    <w:rsid w:val="00872A32"/>
    <w:rsid w:val="008830B0"/>
    <w:rsid w:val="008F2216"/>
    <w:rsid w:val="00934228"/>
    <w:rsid w:val="009519D2"/>
    <w:rsid w:val="009B7787"/>
    <w:rsid w:val="00A3759C"/>
    <w:rsid w:val="00A62286"/>
    <w:rsid w:val="00A71588"/>
    <w:rsid w:val="00A7589B"/>
    <w:rsid w:val="00AB676D"/>
    <w:rsid w:val="00AC2EA8"/>
    <w:rsid w:val="00B02A4C"/>
    <w:rsid w:val="00BA5BA9"/>
    <w:rsid w:val="00BF7B09"/>
    <w:rsid w:val="00CA0D7A"/>
    <w:rsid w:val="00CA4204"/>
    <w:rsid w:val="00CD5C27"/>
    <w:rsid w:val="00CD6E3C"/>
    <w:rsid w:val="00CD6E4E"/>
    <w:rsid w:val="00D353E8"/>
    <w:rsid w:val="00D66A12"/>
    <w:rsid w:val="00DB27D8"/>
    <w:rsid w:val="00DC534E"/>
    <w:rsid w:val="00DE45ED"/>
    <w:rsid w:val="00E02F08"/>
    <w:rsid w:val="00E67C9A"/>
    <w:rsid w:val="00ED658A"/>
    <w:rsid w:val="00F10E04"/>
    <w:rsid w:val="00FA5F16"/>
    <w:rsid w:val="00FC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pacing w:val="2"/>
        <w:sz w:val="28"/>
        <w:szCs w:val="28"/>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4204"/>
    <w:pPr>
      <w:spacing w:before="100" w:beforeAutospacing="1" w:after="100" w:afterAutospacing="1"/>
      <w:jc w:val="left"/>
      <w:outlineLvl w:val="0"/>
    </w:pPr>
    <w:rPr>
      <w:rFonts w:eastAsia="Times New Roman"/>
      <w:b/>
      <w:bCs/>
      <w:color w:val="auto"/>
      <w:spacing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204"/>
    <w:rPr>
      <w:rFonts w:eastAsia="Times New Roman"/>
      <w:b/>
      <w:bCs/>
      <w:color w:val="auto"/>
      <w:spacing w:val="0"/>
      <w:kern w:val="36"/>
      <w:sz w:val="48"/>
      <w:szCs w:val="48"/>
    </w:rPr>
  </w:style>
  <w:style w:type="character" w:customStyle="1" w:styleId="h5">
    <w:name w:val="h5"/>
    <w:basedOn w:val="DefaultParagraphFont"/>
    <w:rsid w:val="00CA4204"/>
  </w:style>
  <w:style w:type="character" w:styleId="Hyperlink">
    <w:name w:val="Hyperlink"/>
    <w:basedOn w:val="DefaultParagraphFont"/>
    <w:uiPriority w:val="99"/>
    <w:semiHidden/>
    <w:unhideWhenUsed/>
    <w:rsid w:val="00CA4204"/>
    <w:rPr>
      <w:color w:val="0000FF"/>
      <w:u w:val="single"/>
    </w:rPr>
  </w:style>
  <w:style w:type="character" w:styleId="Emphasis">
    <w:name w:val="Emphasis"/>
    <w:basedOn w:val="DefaultParagraphFont"/>
    <w:uiPriority w:val="20"/>
    <w:qFormat/>
    <w:rsid w:val="00CA4204"/>
    <w:rPr>
      <w:i/>
      <w:iCs/>
    </w:rPr>
  </w:style>
  <w:style w:type="paragraph" w:styleId="Header">
    <w:name w:val="header"/>
    <w:basedOn w:val="Normal"/>
    <w:link w:val="HeaderChar"/>
    <w:uiPriority w:val="99"/>
    <w:unhideWhenUsed/>
    <w:rsid w:val="00413D6C"/>
    <w:pPr>
      <w:tabs>
        <w:tab w:val="center" w:pos="4680"/>
        <w:tab w:val="right" w:pos="9360"/>
      </w:tabs>
      <w:spacing w:after="0"/>
    </w:pPr>
  </w:style>
  <w:style w:type="character" w:customStyle="1" w:styleId="HeaderChar">
    <w:name w:val="Header Char"/>
    <w:basedOn w:val="DefaultParagraphFont"/>
    <w:link w:val="Header"/>
    <w:uiPriority w:val="99"/>
    <w:rsid w:val="00413D6C"/>
  </w:style>
  <w:style w:type="paragraph" w:styleId="Footer">
    <w:name w:val="footer"/>
    <w:basedOn w:val="Normal"/>
    <w:link w:val="FooterChar"/>
    <w:uiPriority w:val="99"/>
    <w:unhideWhenUsed/>
    <w:rsid w:val="00413D6C"/>
    <w:pPr>
      <w:tabs>
        <w:tab w:val="center" w:pos="4680"/>
        <w:tab w:val="right" w:pos="9360"/>
      </w:tabs>
      <w:spacing w:after="0"/>
    </w:pPr>
  </w:style>
  <w:style w:type="character" w:customStyle="1" w:styleId="FooterChar">
    <w:name w:val="Footer Char"/>
    <w:basedOn w:val="DefaultParagraphFont"/>
    <w:link w:val="Footer"/>
    <w:uiPriority w:val="99"/>
    <w:rsid w:val="00413D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pacing w:val="2"/>
        <w:sz w:val="28"/>
        <w:szCs w:val="28"/>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4204"/>
    <w:pPr>
      <w:spacing w:before="100" w:beforeAutospacing="1" w:after="100" w:afterAutospacing="1"/>
      <w:jc w:val="left"/>
      <w:outlineLvl w:val="0"/>
    </w:pPr>
    <w:rPr>
      <w:rFonts w:eastAsia="Times New Roman"/>
      <w:b/>
      <w:bCs/>
      <w:color w:val="auto"/>
      <w:spacing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204"/>
    <w:rPr>
      <w:rFonts w:eastAsia="Times New Roman"/>
      <w:b/>
      <w:bCs/>
      <w:color w:val="auto"/>
      <w:spacing w:val="0"/>
      <w:kern w:val="36"/>
      <w:sz w:val="48"/>
      <w:szCs w:val="48"/>
    </w:rPr>
  </w:style>
  <w:style w:type="character" w:customStyle="1" w:styleId="h5">
    <w:name w:val="h5"/>
    <w:basedOn w:val="DefaultParagraphFont"/>
    <w:rsid w:val="00CA4204"/>
  </w:style>
  <w:style w:type="character" w:styleId="Hyperlink">
    <w:name w:val="Hyperlink"/>
    <w:basedOn w:val="DefaultParagraphFont"/>
    <w:uiPriority w:val="99"/>
    <w:semiHidden/>
    <w:unhideWhenUsed/>
    <w:rsid w:val="00CA4204"/>
    <w:rPr>
      <w:color w:val="0000FF"/>
      <w:u w:val="single"/>
    </w:rPr>
  </w:style>
  <w:style w:type="character" w:styleId="Emphasis">
    <w:name w:val="Emphasis"/>
    <w:basedOn w:val="DefaultParagraphFont"/>
    <w:uiPriority w:val="20"/>
    <w:qFormat/>
    <w:rsid w:val="00CA4204"/>
    <w:rPr>
      <w:i/>
      <w:iCs/>
    </w:rPr>
  </w:style>
  <w:style w:type="paragraph" w:styleId="Header">
    <w:name w:val="header"/>
    <w:basedOn w:val="Normal"/>
    <w:link w:val="HeaderChar"/>
    <w:uiPriority w:val="99"/>
    <w:unhideWhenUsed/>
    <w:rsid w:val="00413D6C"/>
    <w:pPr>
      <w:tabs>
        <w:tab w:val="center" w:pos="4680"/>
        <w:tab w:val="right" w:pos="9360"/>
      </w:tabs>
      <w:spacing w:after="0"/>
    </w:pPr>
  </w:style>
  <w:style w:type="character" w:customStyle="1" w:styleId="HeaderChar">
    <w:name w:val="Header Char"/>
    <w:basedOn w:val="DefaultParagraphFont"/>
    <w:link w:val="Header"/>
    <w:uiPriority w:val="99"/>
    <w:rsid w:val="00413D6C"/>
  </w:style>
  <w:style w:type="paragraph" w:styleId="Footer">
    <w:name w:val="footer"/>
    <w:basedOn w:val="Normal"/>
    <w:link w:val="FooterChar"/>
    <w:uiPriority w:val="99"/>
    <w:unhideWhenUsed/>
    <w:rsid w:val="00413D6C"/>
    <w:pPr>
      <w:tabs>
        <w:tab w:val="center" w:pos="4680"/>
        <w:tab w:val="right" w:pos="9360"/>
      </w:tabs>
      <w:spacing w:after="0"/>
    </w:pPr>
  </w:style>
  <w:style w:type="character" w:customStyle="1" w:styleId="FooterChar">
    <w:name w:val="Footer Char"/>
    <w:basedOn w:val="DefaultParagraphFont"/>
    <w:link w:val="Footer"/>
    <w:uiPriority w:val="99"/>
    <w:rsid w:val="00413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20845">
      <w:bodyDiv w:val="1"/>
      <w:marLeft w:val="0"/>
      <w:marRight w:val="0"/>
      <w:marTop w:val="0"/>
      <w:marBottom w:val="0"/>
      <w:divBdr>
        <w:top w:val="none" w:sz="0" w:space="0" w:color="auto"/>
        <w:left w:val="none" w:sz="0" w:space="0" w:color="auto"/>
        <w:bottom w:val="none" w:sz="0" w:space="0" w:color="auto"/>
        <w:right w:val="none" w:sz="0" w:space="0" w:color="auto"/>
      </w:divBdr>
      <w:divsChild>
        <w:div w:id="455176837">
          <w:marLeft w:val="-75"/>
          <w:marRight w:val="-75"/>
          <w:marTop w:val="0"/>
          <w:marBottom w:val="225"/>
          <w:divBdr>
            <w:top w:val="none" w:sz="0" w:space="0" w:color="auto"/>
            <w:left w:val="none" w:sz="0" w:space="0" w:color="auto"/>
            <w:bottom w:val="none" w:sz="0" w:space="0" w:color="auto"/>
            <w:right w:val="none" w:sz="0" w:space="0" w:color="auto"/>
          </w:divBdr>
          <w:divsChild>
            <w:div w:id="762801962">
              <w:marLeft w:val="0"/>
              <w:marRight w:val="0"/>
              <w:marTop w:val="0"/>
              <w:marBottom w:val="0"/>
              <w:divBdr>
                <w:top w:val="none" w:sz="0" w:space="0" w:color="auto"/>
                <w:left w:val="none" w:sz="0" w:space="0" w:color="auto"/>
                <w:bottom w:val="none" w:sz="0" w:space="0" w:color="auto"/>
                <w:right w:val="none" w:sz="0" w:space="0" w:color="auto"/>
              </w:divBdr>
            </w:div>
            <w:div w:id="770585861">
              <w:marLeft w:val="0"/>
              <w:marRight w:val="0"/>
              <w:marTop w:val="0"/>
              <w:marBottom w:val="0"/>
              <w:divBdr>
                <w:top w:val="none" w:sz="0" w:space="0" w:color="auto"/>
                <w:left w:val="none" w:sz="0" w:space="0" w:color="auto"/>
                <w:bottom w:val="none" w:sz="0" w:space="0" w:color="auto"/>
                <w:right w:val="none" w:sz="0" w:space="0" w:color="auto"/>
              </w:divBdr>
            </w:div>
          </w:divsChild>
        </w:div>
        <w:div w:id="86259637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atieu.vn/dieu-le-dang-cong-san-viet-nam-11219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10</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2024-03-22T01:17:00Z</cp:lastPrinted>
  <dcterms:created xsi:type="dcterms:W3CDTF">2024-03-18T08:39:00Z</dcterms:created>
  <dcterms:modified xsi:type="dcterms:W3CDTF">2024-03-22T01:26:00Z</dcterms:modified>
</cp:coreProperties>
</file>